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16D" w14:textId="77777777" w:rsidR="00A77531" w:rsidRDefault="00A77531" w:rsidP="00A13AD4">
      <w:pPr>
        <w:spacing w:after="0" w:line="240" w:lineRule="auto"/>
        <w:jc w:val="right"/>
        <w:rPr>
          <w:rFonts w:ascii="Times New Roman" w:hAnsi="Times New Roman" w:cs="Times New Roman"/>
          <w:sz w:val="20"/>
          <w:szCs w:val="20"/>
        </w:rPr>
      </w:pPr>
    </w:p>
    <w:p w14:paraId="67BEBD24" w14:textId="77777777" w:rsidR="00540A22" w:rsidRDefault="00540A22" w:rsidP="00A13AD4">
      <w:pPr>
        <w:spacing w:after="0" w:line="240" w:lineRule="auto"/>
        <w:jc w:val="center"/>
        <w:rPr>
          <w:rFonts w:ascii="Times New Roman" w:hAnsi="Times New Roman" w:cs="Times New Roman"/>
          <w:b/>
          <w:sz w:val="24"/>
          <w:szCs w:val="24"/>
        </w:rPr>
      </w:pPr>
    </w:p>
    <w:p w14:paraId="700ACBA2" w14:textId="186D8C21" w:rsidR="00540A22" w:rsidRPr="00D20CBB" w:rsidRDefault="00540A22" w:rsidP="00D50345">
      <w:pPr>
        <w:spacing w:after="0" w:line="240" w:lineRule="auto"/>
        <w:jc w:val="center"/>
        <w:rPr>
          <w:rFonts w:ascii="Times New Roman" w:hAnsi="Times New Roman" w:cs="Times New Roman"/>
          <w:b/>
          <w:sz w:val="24"/>
          <w:szCs w:val="24"/>
        </w:rPr>
      </w:pPr>
      <w:r w:rsidRPr="00D20CBB">
        <w:rPr>
          <w:rFonts w:ascii="Times New Roman" w:hAnsi="Times New Roman" w:cs="Times New Roman"/>
          <w:b/>
          <w:sz w:val="24"/>
          <w:szCs w:val="24"/>
        </w:rPr>
        <w:t>UZAICINĀJUMS</w:t>
      </w:r>
    </w:p>
    <w:p w14:paraId="1660F4E5" w14:textId="209FABE4" w:rsidR="00540A22" w:rsidRPr="00D20CBB" w:rsidRDefault="00540A22" w:rsidP="004818EB">
      <w:pPr>
        <w:spacing w:after="0" w:line="240" w:lineRule="auto"/>
        <w:jc w:val="center"/>
        <w:rPr>
          <w:rFonts w:ascii="Times New Roman" w:hAnsi="Times New Roman" w:cs="Times New Roman"/>
          <w:b/>
          <w:sz w:val="24"/>
          <w:szCs w:val="24"/>
          <w:highlight w:val="yellow"/>
        </w:rPr>
      </w:pPr>
    </w:p>
    <w:p w14:paraId="28921FBC" w14:textId="17F655BE" w:rsidR="00540A22" w:rsidRPr="00D20CBB" w:rsidRDefault="00540A22" w:rsidP="004818EB">
      <w:pPr>
        <w:spacing w:after="0" w:line="240" w:lineRule="auto"/>
        <w:jc w:val="center"/>
        <w:rPr>
          <w:rFonts w:ascii="Times New Roman" w:hAnsi="Times New Roman" w:cs="Times New Roman"/>
          <w:b/>
          <w:sz w:val="24"/>
          <w:szCs w:val="24"/>
        </w:rPr>
      </w:pPr>
      <w:r w:rsidRPr="00D20CBB">
        <w:rPr>
          <w:rFonts w:ascii="Times New Roman" w:hAnsi="Times New Roman" w:cs="Times New Roman"/>
          <w:b/>
          <w:sz w:val="24"/>
          <w:szCs w:val="24"/>
        </w:rPr>
        <w:t>Piedalīties SIA “</w:t>
      </w:r>
      <w:r w:rsidR="005B51D1">
        <w:rPr>
          <w:rFonts w:ascii="Times New Roman" w:hAnsi="Times New Roman" w:cs="Times New Roman"/>
          <w:b/>
          <w:sz w:val="24"/>
          <w:szCs w:val="24"/>
        </w:rPr>
        <w:t xml:space="preserve">Rojas </w:t>
      </w:r>
      <w:proofErr w:type="spellStart"/>
      <w:r w:rsidR="005B51D1">
        <w:rPr>
          <w:rFonts w:ascii="Times New Roman" w:hAnsi="Times New Roman" w:cs="Times New Roman"/>
          <w:b/>
          <w:sz w:val="24"/>
          <w:szCs w:val="24"/>
        </w:rPr>
        <w:t>Dz</w:t>
      </w:r>
      <w:r w:rsidR="00AF70E8">
        <w:rPr>
          <w:rFonts w:ascii="Times New Roman" w:hAnsi="Times New Roman" w:cs="Times New Roman"/>
          <w:b/>
          <w:sz w:val="24"/>
          <w:szCs w:val="24"/>
        </w:rPr>
        <w:t>KU</w:t>
      </w:r>
      <w:proofErr w:type="spellEnd"/>
      <w:r w:rsidRPr="00D20CBB">
        <w:rPr>
          <w:rFonts w:ascii="Times New Roman" w:hAnsi="Times New Roman" w:cs="Times New Roman"/>
          <w:b/>
          <w:sz w:val="24"/>
          <w:szCs w:val="24"/>
        </w:rPr>
        <w:t xml:space="preserve">” cenu aptaujā </w:t>
      </w:r>
    </w:p>
    <w:p w14:paraId="0A8532AD" w14:textId="7FF5073A" w:rsidR="00540A22" w:rsidRPr="00D20CBB" w:rsidRDefault="00540A22" w:rsidP="00D20CBB">
      <w:pPr>
        <w:spacing w:after="0" w:line="240" w:lineRule="auto"/>
        <w:jc w:val="center"/>
        <w:rPr>
          <w:rFonts w:ascii="Times New Roman" w:hAnsi="Times New Roman" w:cs="Times New Roman"/>
          <w:b/>
          <w:sz w:val="24"/>
          <w:szCs w:val="24"/>
        </w:rPr>
      </w:pPr>
      <w:r w:rsidRPr="00D20CBB">
        <w:rPr>
          <w:rFonts w:ascii="Times New Roman" w:hAnsi="Times New Roman" w:cs="Times New Roman"/>
          <w:b/>
          <w:sz w:val="24"/>
          <w:szCs w:val="24"/>
        </w:rPr>
        <w:t>par</w:t>
      </w:r>
      <w:r w:rsidR="007C60C1" w:rsidRPr="00D20CBB">
        <w:rPr>
          <w:rFonts w:ascii="Times New Roman" w:hAnsi="Times New Roman" w:cs="Times New Roman"/>
          <w:b/>
          <w:sz w:val="24"/>
          <w:szCs w:val="24"/>
        </w:rPr>
        <w:t xml:space="preserve"> </w:t>
      </w:r>
      <w:r w:rsidR="005B51D1">
        <w:rPr>
          <w:rFonts w:ascii="Times New Roman" w:hAnsi="Times New Roman" w:cs="Times New Roman"/>
          <w:b/>
          <w:sz w:val="24"/>
          <w:szCs w:val="24"/>
        </w:rPr>
        <w:t xml:space="preserve">Katlumājas jumta montāžu </w:t>
      </w:r>
      <w:proofErr w:type="spellStart"/>
      <w:r w:rsidR="005B51D1">
        <w:rPr>
          <w:rFonts w:ascii="Times New Roman" w:hAnsi="Times New Roman" w:cs="Times New Roman"/>
          <w:b/>
          <w:sz w:val="24"/>
          <w:szCs w:val="24"/>
        </w:rPr>
        <w:t>Rudē</w:t>
      </w:r>
      <w:proofErr w:type="spellEnd"/>
      <w:r w:rsidR="00F53F12" w:rsidRPr="00F53F12">
        <w:rPr>
          <w:rFonts w:ascii="Times New Roman" w:hAnsi="Times New Roman" w:cs="Times New Roman"/>
          <w:b/>
          <w:sz w:val="24"/>
          <w:szCs w:val="24"/>
        </w:rPr>
        <w:t xml:space="preserve">”, </w:t>
      </w:r>
      <w:proofErr w:type="spellStart"/>
      <w:r w:rsidR="005B51D1">
        <w:rPr>
          <w:rFonts w:ascii="Times New Roman" w:hAnsi="Times New Roman" w:cs="Times New Roman"/>
          <w:b/>
          <w:sz w:val="24"/>
          <w:szCs w:val="24"/>
        </w:rPr>
        <w:t>Rudē</w:t>
      </w:r>
      <w:proofErr w:type="spellEnd"/>
      <w:r w:rsidR="005B51D1">
        <w:rPr>
          <w:rFonts w:ascii="Times New Roman" w:hAnsi="Times New Roman" w:cs="Times New Roman"/>
          <w:b/>
          <w:sz w:val="24"/>
          <w:szCs w:val="24"/>
        </w:rPr>
        <w:t>, Rojas</w:t>
      </w:r>
      <w:r w:rsidR="00F53F12" w:rsidRPr="00F53F12">
        <w:rPr>
          <w:rFonts w:ascii="Times New Roman" w:hAnsi="Times New Roman" w:cs="Times New Roman"/>
          <w:b/>
          <w:sz w:val="24"/>
          <w:szCs w:val="24"/>
        </w:rPr>
        <w:t xml:space="preserve"> pagastā, Talsu novadā</w:t>
      </w:r>
      <w:r w:rsidR="006F7BA7">
        <w:rPr>
          <w:rFonts w:ascii="Times New Roman" w:hAnsi="Times New Roman" w:cs="Times New Roman"/>
          <w:b/>
          <w:sz w:val="24"/>
          <w:szCs w:val="24"/>
        </w:rPr>
        <w:t>,</w:t>
      </w:r>
      <w:r w:rsidR="00D20CBB" w:rsidRPr="00D20CBB">
        <w:rPr>
          <w:rFonts w:ascii="Times New Roman" w:hAnsi="Times New Roman" w:cs="Times New Roman"/>
          <w:b/>
          <w:sz w:val="24"/>
          <w:szCs w:val="24"/>
        </w:rPr>
        <w:t xml:space="preserve"> </w:t>
      </w:r>
      <w:r w:rsidRPr="00D20CBB">
        <w:rPr>
          <w:rFonts w:ascii="Times New Roman" w:hAnsi="Times New Roman" w:cs="Times New Roman"/>
          <w:b/>
          <w:sz w:val="24"/>
          <w:szCs w:val="24"/>
        </w:rPr>
        <w:t>Nr.</w:t>
      </w:r>
      <w:r w:rsidR="00F14E02">
        <w:rPr>
          <w:rFonts w:ascii="Times New Roman" w:hAnsi="Times New Roman" w:cs="Times New Roman"/>
          <w:b/>
          <w:sz w:val="24"/>
          <w:szCs w:val="24"/>
        </w:rPr>
        <w:t xml:space="preserve"> ROJDZKU 2022/CA-2</w:t>
      </w:r>
    </w:p>
    <w:p w14:paraId="3627632E" w14:textId="2014BED8" w:rsidR="00540A22" w:rsidRPr="00D20CBB" w:rsidRDefault="00540A22" w:rsidP="004818EB">
      <w:pPr>
        <w:spacing w:after="0" w:line="240" w:lineRule="auto"/>
        <w:jc w:val="center"/>
        <w:rPr>
          <w:rFonts w:ascii="Times New Roman" w:hAnsi="Times New Roman" w:cs="Times New Roman"/>
          <w:b/>
          <w:sz w:val="24"/>
          <w:szCs w:val="24"/>
        </w:rPr>
      </w:pPr>
    </w:p>
    <w:p w14:paraId="56EA23DB" w14:textId="0B7F5CBD" w:rsidR="00540A22" w:rsidRPr="00D20CBB" w:rsidRDefault="00540A22" w:rsidP="004818EB">
      <w:pPr>
        <w:spacing w:after="0" w:line="240" w:lineRule="auto"/>
        <w:jc w:val="center"/>
        <w:rPr>
          <w:rFonts w:ascii="Times New Roman" w:hAnsi="Times New Roman" w:cs="Times New Roman"/>
          <w:b/>
          <w:sz w:val="24"/>
          <w:szCs w:val="24"/>
        </w:rPr>
      </w:pPr>
      <w:r w:rsidRPr="00D20CBB">
        <w:rPr>
          <w:rFonts w:ascii="Times New Roman" w:hAnsi="Times New Roman" w:cs="Times New Roman"/>
          <w:b/>
          <w:sz w:val="24"/>
          <w:szCs w:val="24"/>
        </w:rPr>
        <w:t>Cenu aptaujas noteikumi</w:t>
      </w:r>
    </w:p>
    <w:p w14:paraId="3015670C" w14:textId="401F0D87" w:rsidR="00540A22" w:rsidRPr="00D20CBB" w:rsidRDefault="00540A22" w:rsidP="004818EB">
      <w:pPr>
        <w:spacing w:after="0" w:line="240" w:lineRule="auto"/>
        <w:jc w:val="center"/>
        <w:rPr>
          <w:rFonts w:ascii="Times New Roman" w:hAnsi="Times New Roman" w:cs="Times New Roman"/>
          <w:b/>
          <w:sz w:val="24"/>
          <w:szCs w:val="24"/>
          <w:highlight w:val="yellow"/>
        </w:rPr>
      </w:pPr>
    </w:p>
    <w:p w14:paraId="0256C98A" w14:textId="59FDD2F7" w:rsidR="00540A22" w:rsidRPr="00D20CBB" w:rsidRDefault="00540A22" w:rsidP="001974C3">
      <w:pPr>
        <w:pStyle w:val="Sarakstarindkopa"/>
        <w:numPr>
          <w:ilvl w:val="0"/>
          <w:numId w:val="7"/>
        </w:numPr>
        <w:spacing w:after="0" w:line="240" w:lineRule="auto"/>
        <w:jc w:val="both"/>
        <w:rPr>
          <w:rFonts w:ascii="Times New Roman" w:hAnsi="Times New Roman" w:cs="Times New Roman"/>
          <w:b/>
          <w:sz w:val="24"/>
          <w:szCs w:val="24"/>
        </w:rPr>
      </w:pPr>
      <w:r w:rsidRPr="00D20CBB">
        <w:rPr>
          <w:rFonts w:ascii="Times New Roman" w:hAnsi="Times New Roman" w:cs="Times New Roman"/>
          <w:b/>
          <w:sz w:val="24"/>
          <w:szCs w:val="24"/>
        </w:rPr>
        <w:t>Informācija par pasūtītāju:</w:t>
      </w:r>
    </w:p>
    <w:p w14:paraId="5BBFAFB5" w14:textId="2D21A113" w:rsidR="00540A22" w:rsidRPr="00D20CBB" w:rsidRDefault="00540A22" w:rsidP="001974C3">
      <w:pPr>
        <w:pStyle w:val="Sarakstarindkopa"/>
        <w:numPr>
          <w:ilvl w:val="1"/>
          <w:numId w:val="7"/>
        </w:numPr>
        <w:spacing w:after="0" w:line="240" w:lineRule="auto"/>
        <w:jc w:val="both"/>
        <w:rPr>
          <w:rFonts w:ascii="Times New Roman" w:hAnsi="Times New Roman" w:cs="Times New Roman"/>
          <w:bCs/>
          <w:sz w:val="24"/>
          <w:szCs w:val="24"/>
        </w:rPr>
      </w:pPr>
      <w:r w:rsidRPr="00D20CBB">
        <w:rPr>
          <w:rFonts w:ascii="Times New Roman" w:hAnsi="Times New Roman" w:cs="Times New Roman"/>
          <w:bCs/>
          <w:sz w:val="24"/>
          <w:szCs w:val="24"/>
        </w:rPr>
        <w:t>Nosaukums: SIA “</w:t>
      </w:r>
      <w:r w:rsidR="005B51D1">
        <w:rPr>
          <w:rFonts w:ascii="Times New Roman" w:hAnsi="Times New Roman" w:cs="Times New Roman"/>
          <w:bCs/>
          <w:sz w:val="24"/>
          <w:szCs w:val="24"/>
        </w:rPr>
        <w:t xml:space="preserve">Rojas </w:t>
      </w:r>
      <w:proofErr w:type="spellStart"/>
      <w:r w:rsidR="005B51D1">
        <w:rPr>
          <w:rFonts w:ascii="Times New Roman" w:hAnsi="Times New Roman" w:cs="Times New Roman"/>
          <w:bCs/>
          <w:sz w:val="24"/>
          <w:szCs w:val="24"/>
        </w:rPr>
        <w:t>Dz</w:t>
      </w:r>
      <w:r w:rsidR="00AF70E8">
        <w:rPr>
          <w:rFonts w:ascii="Times New Roman" w:hAnsi="Times New Roman" w:cs="Times New Roman"/>
          <w:bCs/>
          <w:sz w:val="24"/>
          <w:szCs w:val="24"/>
        </w:rPr>
        <w:t>KU</w:t>
      </w:r>
      <w:proofErr w:type="spellEnd"/>
      <w:r w:rsidRPr="00D20CBB">
        <w:rPr>
          <w:rFonts w:ascii="Times New Roman" w:hAnsi="Times New Roman" w:cs="Times New Roman"/>
          <w:bCs/>
          <w:sz w:val="24"/>
          <w:szCs w:val="24"/>
        </w:rPr>
        <w:t>”.</w:t>
      </w:r>
    </w:p>
    <w:p w14:paraId="35C02594" w14:textId="71C9A151" w:rsidR="00540A22" w:rsidRPr="00D20CBB" w:rsidRDefault="00540A22" w:rsidP="001974C3">
      <w:pPr>
        <w:pStyle w:val="Sarakstarindkopa"/>
        <w:numPr>
          <w:ilvl w:val="1"/>
          <w:numId w:val="7"/>
        </w:numPr>
        <w:spacing w:after="0" w:line="240" w:lineRule="auto"/>
        <w:jc w:val="both"/>
        <w:rPr>
          <w:rFonts w:ascii="Times New Roman" w:hAnsi="Times New Roman" w:cs="Times New Roman"/>
          <w:bCs/>
          <w:sz w:val="24"/>
          <w:szCs w:val="24"/>
        </w:rPr>
      </w:pPr>
      <w:r w:rsidRPr="00D20CBB">
        <w:rPr>
          <w:rFonts w:ascii="Times New Roman" w:hAnsi="Times New Roman" w:cs="Times New Roman"/>
          <w:bCs/>
          <w:sz w:val="24"/>
          <w:szCs w:val="24"/>
        </w:rPr>
        <w:t xml:space="preserve">Reģistrācijas Nr. </w:t>
      </w:r>
      <w:r w:rsidR="00AF70E8" w:rsidRPr="00AF70E8">
        <w:rPr>
          <w:rFonts w:ascii="Times New Roman" w:hAnsi="Times New Roman" w:cs="Times New Roman"/>
          <w:bCs/>
          <w:sz w:val="24"/>
          <w:szCs w:val="24"/>
        </w:rPr>
        <w:t>49003000396</w:t>
      </w:r>
      <w:r w:rsidRPr="00D20CBB">
        <w:rPr>
          <w:rFonts w:ascii="Times New Roman" w:hAnsi="Times New Roman" w:cs="Times New Roman"/>
          <w:bCs/>
          <w:sz w:val="24"/>
          <w:szCs w:val="24"/>
        </w:rPr>
        <w:t>.</w:t>
      </w:r>
    </w:p>
    <w:p w14:paraId="40B4D65D" w14:textId="03E308FE" w:rsidR="00540A22" w:rsidRPr="00D20CBB" w:rsidRDefault="00540A22" w:rsidP="001974C3">
      <w:pPr>
        <w:pStyle w:val="Sarakstarindkopa"/>
        <w:numPr>
          <w:ilvl w:val="1"/>
          <w:numId w:val="7"/>
        </w:numPr>
        <w:spacing w:after="0" w:line="240" w:lineRule="auto"/>
        <w:jc w:val="both"/>
        <w:rPr>
          <w:rFonts w:ascii="Times New Roman" w:hAnsi="Times New Roman" w:cs="Times New Roman"/>
          <w:bCs/>
          <w:sz w:val="24"/>
          <w:szCs w:val="24"/>
        </w:rPr>
      </w:pPr>
      <w:r w:rsidRPr="00D20CBB">
        <w:rPr>
          <w:rFonts w:ascii="Times New Roman" w:hAnsi="Times New Roman" w:cs="Times New Roman"/>
          <w:bCs/>
          <w:sz w:val="24"/>
          <w:szCs w:val="24"/>
        </w:rPr>
        <w:t xml:space="preserve">Juridiskā adrese: </w:t>
      </w:r>
      <w:r w:rsidR="00AF70E8">
        <w:rPr>
          <w:rFonts w:ascii="Times New Roman" w:hAnsi="Times New Roman" w:cs="Times New Roman"/>
          <w:bCs/>
          <w:sz w:val="24"/>
          <w:szCs w:val="24"/>
        </w:rPr>
        <w:t>Selgas iela 8, Roja</w:t>
      </w:r>
      <w:r w:rsidRPr="00D20CBB">
        <w:rPr>
          <w:rFonts w:ascii="Times New Roman" w:hAnsi="Times New Roman" w:cs="Times New Roman"/>
          <w:bCs/>
          <w:sz w:val="24"/>
          <w:szCs w:val="24"/>
        </w:rPr>
        <w:t xml:space="preserve">, </w:t>
      </w:r>
      <w:r w:rsidR="00AF70E8">
        <w:rPr>
          <w:rFonts w:ascii="Times New Roman" w:hAnsi="Times New Roman" w:cs="Times New Roman"/>
          <w:bCs/>
          <w:sz w:val="24"/>
          <w:szCs w:val="24"/>
        </w:rPr>
        <w:t>Rojas pagasts</w:t>
      </w:r>
      <w:r w:rsidRPr="00D20CBB">
        <w:rPr>
          <w:rFonts w:ascii="Times New Roman" w:hAnsi="Times New Roman" w:cs="Times New Roman"/>
          <w:bCs/>
          <w:sz w:val="24"/>
          <w:szCs w:val="24"/>
        </w:rPr>
        <w:t>, Talsu nov., LV-</w:t>
      </w:r>
      <w:r w:rsidR="00AF70E8">
        <w:rPr>
          <w:rFonts w:ascii="Times New Roman" w:hAnsi="Times New Roman" w:cs="Times New Roman"/>
          <w:bCs/>
          <w:sz w:val="24"/>
          <w:szCs w:val="24"/>
        </w:rPr>
        <w:t>3264</w:t>
      </w:r>
      <w:r w:rsidR="002F6B1C" w:rsidRPr="00D20CBB">
        <w:rPr>
          <w:rFonts w:ascii="Times New Roman" w:hAnsi="Times New Roman" w:cs="Times New Roman"/>
          <w:bCs/>
          <w:sz w:val="24"/>
          <w:szCs w:val="24"/>
        </w:rPr>
        <w:t>.</w:t>
      </w:r>
    </w:p>
    <w:p w14:paraId="4C3E1D3C" w14:textId="40607177" w:rsidR="001974C3" w:rsidRPr="00D20CBB" w:rsidRDefault="00B3140C" w:rsidP="001974C3">
      <w:pPr>
        <w:pStyle w:val="Sarakstarindkopa"/>
        <w:numPr>
          <w:ilvl w:val="1"/>
          <w:numId w:val="7"/>
        </w:numPr>
        <w:spacing w:after="0" w:line="240" w:lineRule="auto"/>
        <w:jc w:val="both"/>
        <w:rPr>
          <w:rFonts w:ascii="Times New Roman" w:hAnsi="Times New Roman" w:cs="Times New Roman"/>
          <w:bCs/>
          <w:sz w:val="24"/>
          <w:szCs w:val="24"/>
        </w:rPr>
      </w:pPr>
      <w:r w:rsidRPr="00D20CBB">
        <w:rPr>
          <w:rFonts w:ascii="Times New Roman" w:hAnsi="Times New Roman" w:cs="Times New Roman"/>
          <w:bCs/>
          <w:sz w:val="24"/>
          <w:szCs w:val="24"/>
        </w:rPr>
        <w:t>Kontaktpersona:</w:t>
      </w:r>
    </w:p>
    <w:p w14:paraId="6B0BA739" w14:textId="3AE16387" w:rsidR="008B5346" w:rsidRPr="00D20CBB" w:rsidRDefault="001974C3" w:rsidP="008B5346">
      <w:pPr>
        <w:pStyle w:val="Sarakstarindkopa"/>
        <w:numPr>
          <w:ilvl w:val="2"/>
          <w:numId w:val="7"/>
        </w:numPr>
        <w:spacing w:after="0" w:line="240" w:lineRule="auto"/>
        <w:jc w:val="both"/>
        <w:rPr>
          <w:rFonts w:ascii="Times New Roman" w:hAnsi="Times New Roman" w:cs="Times New Roman"/>
          <w:bCs/>
          <w:sz w:val="24"/>
          <w:szCs w:val="24"/>
        </w:rPr>
      </w:pPr>
      <w:r w:rsidRPr="00D20CBB">
        <w:rPr>
          <w:rFonts w:ascii="Times New Roman" w:hAnsi="Times New Roman" w:cs="Times New Roman"/>
          <w:bCs/>
          <w:sz w:val="24"/>
          <w:szCs w:val="24"/>
        </w:rPr>
        <w:t xml:space="preserve">Par cenu aptaujas noteikumiem </w:t>
      </w:r>
      <w:r w:rsidR="00AF70E8" w:rsidRPr="00AF70E8">
        <w:rPr>
          <w:rFonts w:ascii="Times New Roman" w:hAnsi="Times New Roman" w:cs="Times New Roman"/>
          <w:bCs/>
          <w:sz w:val="24"/>
          <w:szCs w:val="24"/>
        </w:rPr>
        <w:t xml:space="preserve">SIA “Rojas </w:t>
      </w:r>
      <w:proofErr w:type="spellStart"/>
      <w:r w:rsidR="00AF70E8" w:rsidRPr="00AF70E8">
        <w:rPr>
          <w:rFonts w:ascii="Times New Roman" w:hAnsi="Times New Roman" w:cs="Times New Roman"/>
          <w:bCs/>
          <w:sz w:val="24"/>
          <w:szCs w:val="24"/>
        </w:rPr>
        <w:t>DzKU</w:t>
      </w:r>
      <w:proofErr w:type="spellEnd"/>
      <w:r w:rsidR="00AF70E8" w:rsidRPr="00AF70E8">
        <w:rPr>
          <w:rFonts w:ascii="Times New Roman" w:hAnsi="Times New Roman" w:cs="Times New Roman"/>
          <w:bCs/>
          <w:sz w:val="24"/>
          <w:szCs w:val="24"/>
        </w:rPr>
        <w:t>”</w:t>
      </w:r>
      <w:r w:rsidR="00AF70E8">
        <w:rPr>
          <w:rFonts w:ascii="Times New Roman" w:hAnsi="Times New Roman" w:cs="Times New Roman"/>
          <w:bCs/>
          <w:sz w:val="24"/>
          <w:szCs w:val="24"/>
        </w:rPr>
        <w:t xml:space="preserve"> </w:t>
      </w:r>
      <w:bookmarkStart w:id="0" w:name="_Hlk119911218"/>
      <w:r w:rsidR="00AF70E8">
        <w:rPr>
          <w:rFonts w:ascii="Times New Roman" w:hAnsi="Times New Roman" w:cs="Times New Roman"/>
          <w:bCs/>
          <w:sz w:val="24"/>
          <w:szCs w:val="24"/>
        </w:rPr>
        <w:t>ūdenssaimniecības vadītājs Alvis Žoluds,</w:t>
      </w:r>
      <w:r w:rsidR="00445D8D" w:rsidRPr="00D075E9">
        <w:rPr>
          <w:rFonts w:ascii="Times New Roman" w:hAnsi="Times New Roman" w:cs="Times New Roman"/>
          <w:bCs/>
          <w:sz w:val="24"/>
          <w:szCs w:val="24"/>
        </w:rPr>
        <w:t xml:space="preserve"> tālr.: +371 </w:t>
      </w:r>
      <w:r w:rsidR="00445D8D">
        <w:rPr>
          <w:rFonts w:ascii="Times New Roman" w:hAnsi="Times New Roman" w:cs="Times New Roman"/>
          <w:bCs/>
          <w:sz w:val="24"/>
          <w:szCs w:val="24"/>
        </w:rPr>
        <w:t>2</w:t>
      </w:r>
      <w:bookmarkEnd w:id="0"/>
      <w:r w:rsidR="00AF70E8">
        <w:rPr>
          <w:rFonts w:ascii="Times New Roman" w:hAnsi="Times New Roman" w:cs="Times New Roman"/>
          <w:bCs/>
          <w:sz w:val="24"/>
          <w:szCs w:val="24"/>
        </w:rPr>
        <w:t>2833199</w:t>
      </w:r>
      <w:r w:rsidRPr="00D20CBB">
        <w:rPr>
          <w:rFonts w:ascii="Times New Roman" w:hAnsi="Times New Roman" w:cs="Times New Roman"/>
          <w:bCs/>
          <w:sz w:val="24"/>
          <w:szCs w:val="24"/>
        </w:rPr>
        <w:t xml:space="preserve">, </w:t>
      </w:r>
      <w:proofErr w:type="spellStart"/>
      <w:r w:rsidRPr="00D20CBB">
        <w:rPr>
          <w:rFonts w:ascii="Times New Roman" w:hAnsi="Times New Roman" w:cs="Times New Roman"/>
          <w:bCs/>
          <w:sz w:val="24"/>
          <w:szCs w:val="24"/>
        </w:rPr>
        <w:t>e-pasts:</w:t>
      </w:r>
      <w:r w:rsidR="00AF70E8">
        <w:rPr>
          <w:rFonts w:ascii="Times New Roman" w:hAnsi="Times New Roman" w:cs="Times New Roman"/>
          <w:bCs/>
          <w:sz w:val="24"/>
          <w:szCs w:val="24"/>
        </w:rPr>
        <w:t>rojasdzku@rojasdzku.lv</w:t>
      </w:r>
      <w:proofErr w:type="spellEnd"/>
      <w:r w:rsidR="008A6A5F">
        <w:rPr>
          <w:rFonts w:ascii="Times New Roman" w:hAnsi="Times New Roman" w:cs="Times New Roman"/>
          <w:bCs/>
          <w:sz w:val="24"/>
          <w:szCs w:val="24"/>
        </w:rPr>
        <w:t>.</w:t>
      </w:r>
    </w:p>
    <w:p w14:paraId="346257DB" w14:textId="05A0CA05" w:rsidR="00A34330" w:rsidRPr="00D20CBB" w:rsidRDefault="00A34330" w:rsidP="008B5346">
      <w:pPr>
        <w:pStyle w:val="Sarakstarindkopa"/>
        <w:numPr>
          <w:ilvl w:val="2"/>
          <w:numId w:val="7"/>
        </w:numPr>
        <w:spacing w:after="0" w:line="240" w:lineRule="auto"/>
        <w:jc w:val="both"/>
        <w:rPr>
          <w:rFonts w:ascii="Times New Roman" w:hAnsi="Times New Roman" w:cs="Times New Roman"/>
          <w:bCs/>
          <w:sz w:val="24"/>
          <w:szCs w:val="24"/>
        </w:rPr>
      </w:pPr>
      <w:r w:rsidRPr="00D20CBB">
        <w:rPr>
          <w:rFonts w:ascii="Times New Roman" w:hAnsi="Times New Roman" w:cs="Times New Roman"/>
          <w:bCs/>
          <w:sz w:val="24"/>
          <w:szCs w:val="24"/>
        </w:rPr>
        <w:t xml:space="preserve">Par objekta apsekošanu SIA </w:t>
      </w:r>
      <w:proofErr w:type="spellStart"/>
      <w:r w:rsidR="00AF70E8" w:rsidRPr="00AF70E8">
        <w:rPr>
          <w:rFonts w:ascii="Times New Roman" w:hAnsi="Times New Roman" w:cs="Times New Roman"/>
          <w:bCs/>
          <w:sz w:val="24"/>
          <w:szCs w:val="24"/>
        </w:rPr>
        <w:t>SIA</w:t>
      </w:r>
      <w:proofErr w:type="spellEnd"/>
      <w:r w:rsidR="00AF70E8" w:rsidRPr="00AF70E8">
        <w:rPr>
          <w:rFonts w:ascii="Times New Roman" w:hAnsi="Times New Roman" w:cs="Times New Roman"/>
          <w:bCs/>
          <w:sz w:val="24"/>
          <w:szCs w:val="24"/>
        </w:rPr>
        <w:t xml:space="preserve"> “Rojas </w:t>
      </w:r>
      <w:proofErr w:type="spellStart"/>
      <w:r w:rsidR="00AF70E8" w:rsidRPr="00AF70E8">
        <w:rPr>
          <w:rFonts w:ascii="Times New Roman" w:hAnsi="Times New Roman" w:cs="Times New Roman"/>
          <w:bCs/>
          <w:sz w:val="24"/>
          <w:szCs w:val="24"/>
        </w:rPr>
        <w:t>DzKU</w:t>
      </w:r>
      <w:proofErr w:type="spellEnd"/>
      <w:r w:rsidR="00AF70E8" w:rsidRPr="00AF70E8">
        <w:rPr>
          <w:rFonts w:ascii="Times New Roman" w:hAnsi="Times New Roman" w:cs="Times New Roman"/>
          <w:bCs/>
          <w:sz w:val="24"/>
          <w:szCs w:val="24"/>
        </w:rPr>
        <w:t>”</w:t>
      </w:r>
      <w:r w:rsidR="00AF70E8">
        <w:rPr>
          <w:rFonts w:ascii="Times New Roman" w:hAnsi="Times New Roman" w:cs="Times New Roman"/>
          <w:bCs/>
          <w:sz w:val="24"/>
          <w:szCs w:val="24"/>
        </w:rPr>
        <w:t xml:space="preserve"> kurinātājs</w:t>
      </w:r>
      <w:r w:rsidRPr="00D20CBB">
        <w:rPr>
          <w:rFonts w:ascii="Times New Roman" w:hAnsi="Times New Roman" w:cs="Times New Roman"/>
          <w:bCs/>
          <w:sz w:val="24"/>
          <w:szCs w:val="24"/>
        </w:rPr>
        <w:t xml:space="preserve"> </w:t>
      </w:r>
      <w:r w:rsidR="00AF70E8">
        <w:rPr>
          <w:rFonts w:ascii="Times New Roman" w:hAnsi="Times New Roman" w:cs="Times New Roman"/>
          <w:bCs/>
          <w:sz w:val="24"/>
          <w:szCs w:val="24"/>
        </w:rPr>
        <w:t xml:space="preserve">Andis </w:t>
      </w:r>
      <w:proofErr w:type="spellStart"/>
      <w:r w:rsidR="00AF70E8">
        <w:rPr>
          <w:rFonts w:ascii="Times New Roman" w:hAnsi="Times New Roman" w:cs="Times New Roman"/>
          <w:bCs/>
          <w:sz w:val="24"/>
          <w:szCs w:val="24"/>
        </w:rPr>
        <w:t>Frīdenval</w:t>
      </w:r>
      <w:r w:rsidR="002B0D29">
        <w:rPr>
          <w:rFonts w:ascii="Times New Roman" w:hAnsi="Times New Roman" w:cs="Times New Roman"/>
          <w:bCs/>
          <w:sz w:val="24"/>
          <w:szCs w:val="24"/>
        </w:rPr>
        <w:t>d</w:t>
      </w:r>
      <w:r w:rsidR="00AF70E8">
        <w:rPr>
          <w:rFonts w:ascii="Times New Roman" w:hAnsi="Times New Roman" w:cs="Times New Roman"/>
          <w:bCs/>
          <w:sz w:val="24"/>
          <w:szCs w:val="24"/>
        </w:rPr>
        <w:t>s</w:t>
      </w:r>
      <w:proofErr w:type="spellEnd"/>
      <w:r w:rsidRPr="00D20CBB">
        <w:rPr>
          <w:rFonts w:ascii="Times New Roman" w:hAnsi="Times New Roman" w:cs="Times New Roman"/>
          <w:bCs/>
          <w:sz w:val="24"/>
          <w:szCs w:val="24"/>
        </w:rPr>
        <w:t>, tālr.: +371 2</w:t>
      </w:r>
      <w:r w:rsidR="00AF70E8">
        <w:rPr>
          <w:rFonts w:ascii="Times New Roman" w:hAnsi="Times New Roman" w:cs="Times New Roman"/>
          <w:bCs/>
          <w:sz w:val="24"/>
          <w:szCs w:val="24"/>
        </w:rPr>
        <w:t>6168361</w:t>
      </w:r>
      <w:r w:rsidR="008A6A5F">
        <w:rPr>
          <w:rStyle w:val="Hipersaite"/>
          <w:rFonts w:ascii="Times New Roman" w:hAnsi="Times New Roman" w:cs="Times New Roman"/>
          <w:sz w:val="24"/>
          <w:szCs w:val="24"/>
        </w:rPr>
        <w:t>.</w:t>
      </w:r>
    </w:p>
    <w:p w14:paraId="075C33ED" w14:textId="57C2D2BD" w:rsidR="001974C3" w:rsidRPr="00F53F12" w:rsidRDefault="001974C3" w:rsidP="001974C3">
      <w:pPr>
        <w:pStyle w:val="Sarakstarindkopa"/>
        <w:numPr>
          <w:ilvl w:val="0"/>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
          <w:sz w:val="24"/>
          <w:szCs w:val="24"/>
        </w:rPr>
        <w:t>Cenu aptaujas priekšmets, līguma izpildes noteikumi, vieta un laiks:</w:t>
      </w:r>
    </w:p>
    <w:p w14:paraId="64500626" w14:textId="7AEE8D99" w:rsidR="00F83D67" w:rsidRPr="00F53F12" w:rsidRDefault="001974C3" w:rsidP="00F83D67">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 xml:space="preserve">Cenu aptaujas priekšmets: </w:t>
      </w:r>
      <w:bookmarkStart w:id="1" w:name="_Hlk122520854"/>
      <w:r w:rsidR="000C4020" w:rsidRPr="00F53F12">
        <w:rPr>
          <w:rFonts w:ascii="Times New Roman" w:hAnsi="Times New Roman" w:cs="Times New Roman"/>
          <w:bCs/>
          <w:sz w:val="24"/>
          <w:szCs w:val="24"/>
        </w:rPr>
        <w:t>“</w:t>
      </w:r>
      <w:r w:rsidR="002B0D29">
        <w:rPr>
          <w:rFonts w:ascii="Times New Roman" w:hAnsi="Times New Roman" w:cs="Times New Roman"/>
          <w:bCs/>
          <w:sz w:val="24"/>
          <w:szCs w:val="24"/>
        </w:rPr>
        <w:t xml:space="preserve">Katlumājas jumta montāža </w:t>
      </w:r>
      <w:proofErr w:type="spellStart"/>
      <w:r w:rsidR="002B0D29" w:rsidRPr="00663C02">
        <w:rPr>
          <w:rFonts w:ascii="Times New Roman" w:hAnsi="Times New Roman" w:cs="Times New Roman"/>
          <w:bCs/>
          <w:sz w:val="24"/>
          <w:szCs w:val="24"/>
        </w:rPr>
        <w:t>Rudē</w:t>
      </w:r>
      <w:proofErr w:type="spellEnd"/>
      <w:r w:rsidR="00F53F12" w:rsidRPr="00663C02">
        <w:rPr>
          <w:rFonts w:ascii="Times New Roman" w:hAnsi="Times New Roman" w:cs="Times New Roman"/>
          <w:bCs/>
          <w:sz w:val="24"/>
          <w:szCs w:val="24"/>
        </w:rPr>
        <w:t>”,</w:t>
      </w:r>
      <w:r w:rsidR="00F53F12" w:rsidRPr="00F53F12">
        <w:rPr>
          <w:rFonts w:ascii="Times New Roman" w:hAnsi="Times New Roman" w:cs="Times New Roman"/>
          <w:bCs/>
          <w:sz w:val="24"/>
          <w:szCs w:val="24"/>
        </w:rPr>
        <w:t xml:space="preserve"> </w:t>
      </w:r>
      <w:r w:rsidR="002B0D29">
        <w:rPr>
          <w:rFonts w:ascii="Times New Roman" w:hAnsi="Times New Roman" w:cs="Times New Roman"/>
          <w:bCs/>
          <w:sz w:val="24"/>
          <w:szCs w:val="24"/>
        </w:rPr>
        <w:t>Rojas</w:t>
      </w:r>
      <w:r w:rsidR="00F53F12" w:rsidRPr="00F53F12">
        <w:rPr>
          <w:rFonts w:ascii="Times New Roman" w:hAnsi="Times New Roman" w:cs="Times New Roman"/>
          <w:bCs/>
          <w:sz w:val="24"/>
          <w:szCs w:val="24"/>
        </w:rPr>
        <w:t xml:space="preserve"> pagastā, Talsu novadā</w:t>
      </w:r>
      <w:r w:rsidR="000C4020" w:rsidRPr="00F53F12">
        <w:rPr>
          <w:rFonts w:ascii="Times New Roman" w:hAnsi="Times New Roman" w:cs="Times New Roman"/>
          <w:bCs/>
          <w:sz w:val="24"/>
          <w:szCs w:val="24"/>
        </w:rPr>
        <w:t xml:space="preserve">” </w:t>
      </w:r>
      <w:bookmarkEnd w:id="1"/>
      <w:r w:rsidR="000C4020" w:rsidRPr="00F53F12">
        <w:rPr>
          <w:rFonts w:ascii="Times New Roman" w:hAnsi="Times New Roman" w:cs="Times New Roman"/>
          <w:bCs/>
          <w:sz w:val="24"/>
          <w:szCs w:val="24"/>
        </w:rPr>
        <w:t>saskaņā ar cenu aptaujas noteikumiem, ievērojot Latvijas Republikā spēkā esošās tiesību normas.</w:t>
      </w:r>
      <w:r w:rsidR="008672FA" w:rsidRPr="00F53F12">
        <w:rPr>
          <w:rFonts w:ascii="Times New Roman" w:hAnsi="Times New Roman" w:cs="Times New Roman"/>
          <w:bCs/>
          <w:sz w:val="24"/>
          <w:szCs w:val="24"/>
        </w:rPr>
        <w:t xml:space="preserve"> </w:t>
      </w:r>
    </w:p>
    <w:p w14:paraId="35C984D8" w14:textId="23E49A1B" w:rsidR="00913FDA" w:rsidRPr="00F53F12" w:rsidRDefault="00913FDA" w:rsidP="001974C3">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 xml:space="preserve">Ar cenu aptaujas uzvarētāju Pasūtītājs slēgs līgumu par </w:t>
      </w:r>
      <w:r w:rsidR="002B0D29" w:rsidRPr="002B0D29">
        <w:rPr>
          <w:rFonts w:ascii="Times New Roman" w:hAnsi="Times New Roman" w:cs="Times New Roman"/>
          <w:bCs/>
          <w:sz w:val="24"/>
          <w:szCs w:val="24"/>
        </w:rPr>
        <w:t xml:space="preserve">“Katlumājas jumta montāža </w:t>
      </w:r>
      <w:proofErr w:type="spellStart"/>
      <w:r w:rsidR="002B0D29" w:rsidRPr="002B0D29">
        <w:rPr>
          <w:rFonts w:ascii="Times New Roman" w:hAnsi="Times New Roman" w:cs="Times New Roman"/>
          <w:bCs/>
          <w:sz w:val="24"/>
          <w:szCs w:val="24"/>
        </w:rPr>
        <w:t>Rudē</w:t>
      </w:r>
      <w:proofErr w:type="spellEnd"/>
      <w:r w:rsidR="002B0D29" w:rsidRPr="002B0D29">
        <w:rPr>
          <w:rFonts w:ascii="Times New Roman" w:hAnsi="Times New Roman" w:cs="Times New Roman"/>
          <w:bCs/>
          <w:sz w:val="24"/>
          <w:szCs w:val="24"/>
        </w:rPr>
        <w:t>”</w:t>
      </w:r>
      <w:r w:rsidR="00F53F12" w:rsidRPr="00F53F12">
        <w:rPr>
          <w:rFonts w:ascii="Times New Roman" w:hAnsi="Times New Roman" w:cs="Times New Roman"/>
          <w:bCs/>
          <w:sz w:val="24"/>
          <w:szCs w:val="24"/>
        </w:rPr>
        <w:t xml:space="preserve">, </w:t>
      </w:r>
      <w:r w:rsidR="002B0D29">
        <w:rPr>
          <w:rFonts w:ascii="Times New Roman" w:hAnsi="Times New Roman" w:cs="Times New Roman"/>
          <w:bCs/>
          <w:sz w:val="24"/>
          <w:szCs w:val="24"/>
        </w:rPr>
        <w:t>Rojas</w:t>
      </w:r>
      <w:r w:rsidR="00F53F12" w:rsidRPr="00F53F12">
        <w:rPr>
          <w:rFonts w:ascii="Times New Roman" w:hAnsi="Times New Roman" w:cs="Times New Roman"/>
          <w:bCs/>
          <w:sz w:val="24"/>
          <w:szCs w:val="24"/>
        </w:rPr>
        <w:t xml:space="preserve"> pagastā, Talsu novadā</w:t>
      </w:r>
      <w:r w:rsidR="001729BD" w:rsidRPr="00F53F12">
        <w:rPr>
          <w:rFonts w:ascii="Times New Roman" w:hAnsi="Times New Roman" w:cs="Times New Roman"/>
          <w:bCs/>
          <w:sz w:val="24"/>
          <w:szCs w:val="24"/>
        </w:rPr>
        <w:t xml:space="preserve">, </w:t>
      </w:r>
      <w:r w:rsidRPr="00F53F12">
        <w:rPr>
          <w:rFonts w:ascii="Times New Roman" w:hAnsi="Times New Roman" w:cs="Times New Roman"/>
          <w:bCs/>
          <w:sz w:val="24"/>
          <w:szCs w:val="24"/>
        </w:rPr>
        <w:t>ja Pretendenta piedāvājums atbildīs cenu aptaujas noteikumiem un finanšu piedāvājums atbildīs Pasūtītāja finansiālajām iespējām. Iesniegtie piedāvājumi netiks pieņemti kā pamats obligātai līguma noslēgšanai.</w:t>
      </w:r>
    </w:p>
    <w:p w14:paraId="62E463DB" w14:textId="297FAE69" w:rsidR="00432CF0" w:rsidRPr="00F53F12" w:rsidRDefault="00913FDA" w:rsidP="00432CF0">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Līguma izpildes termiņš</w:t>
      </w:r>
      <w:r w:rsidR="00B12C4D" w:rsidRPr="00663C02">
        <w:rPr>
          <w:rFonts w:ascii="Times New Roman" w:hAnsi="Times New Roman" w:cs="Times New Roman"/>
          <w:bCs/>
          <w:sz w:val="24"/>
          <w:szCs w:val="24"/>
        </w:rPr>
        <w:t xml:space="preserve">: </w:t>
      </w:r>
      <w:r w:rsidR="00346BC4" w:rsidRPr="00663C02">
        <w:rPr>
          <w:rFonts w:ascii="Times New Roman" w:hAnsi="Times New Roman" w:cs="Times New Roman"/>
          <w:b/>
          <w:sz w:val="24"/>
          <w:szCs w:val="24"/>
        </w:rPr>
        <w:t>2</w:t>
      </w:r>
      <w:r w:rsidR="00C22F1E" w:rsidRPr="00663C02">
        <w:rPr>
          <w:rFonts w:ascii="Times New Roman" w:hAnsi="Times New Roman" w:cs="Times New Roman"/>
          <w:b/>
          <w:sz w:val="24"/>
          <w:szCs w:val="24"/>
        </w:rPr>
        <w:t xml:space="preserve"> (</w:t>
      </w:r>
      <w:r w:rsidR="00346BC4" w:rsidRPr="00663C02">
        <w:rPr>
          <w:rFonts w:ascii="Times New Roman" w:hAnsi="Times New Roman" w:cs="Times New Roman"/>
          <w:b/>
          <w:sz w:val="24"/>
          <w:szCs w:val="24"/>
        </w:rPr>
        <w:t>divi</w:t>
      </w:r>
      <w:r w:rsidR="00C22F1E" w:rsidRPr="00663C02">
        <w:rPr>
          <w:rFonts w:ascii="Times New Roman" w:hAnsi="Times New Roman" w:cs="Times New Roman"/>
          <w:b/>
          <w:sz w:val="24"/>
          <w:szCs w:val="24"/>
        </w:rPr>
        <w:t xml:space="preserve">) </w:t>
      </w:r>
      <w:r w:rsidR="00346BC4" w:rsidRPr="00663C02">
        <w:rPr>
          <w:rFonts w:ascii="Times New Roman" w:hAnsi="Times New Roman" w:cs="Times New Roman"/>
          <w:b/>
          <w:sz w:val="24"/>
          <w:szCs w:val="24"/>
        </w:rPr>
        <w:t>mēneši</w:t>
      </w:r>
      <w:r w:rsidR="00C22F1E" w:rsidRPr="00F53F12">
        <w:rPr>
          <w:rFonts w:ascii="Times New Roman" w:hAnsi="Times New Roman" w:cs="Times New Roman"/>
          <w:b/>
          <w:sz w:val="24"/>
          <w:szCs w:val="24"/>
        </w:rPr>
        <w:t xml:space="preserve"> </w:t>
      </w:r>
      <w:r w:rsidR="00B12C4D" w:rsidRPr="00F53F12">
        <w:rPr>
          <w:rFonts w:ascii="Times New Roman" w:hAnsi="Times New Roman" w:cs="Times New Roman"/>
          <w:b/>
          <w:sz w:val="24"/>
          <w:szCs w:val="24"/>
        </w:rPr>
        <w:t>no līguma parakstīšanas brīža</w:t>
      </w:r>
      <w:r w:rsidR="00C22F1E" w:rsidRPr="00F53F12">
        <w:rPr>
          <w:rFonts w:ascii="Times New Roman" w:hAnsi="Times New Roman" w:cs="Times New Roman"/>
          <w:b/>
          <w:sz w:val="24"/>
          <w:szCs w:val="24"/>
        </w:rPr>
        <w:t>.</w:t>
      </w:r>
    </w:p>
    <w:p w14:paraId="2F87477D" w14:textId="129725D4" w:rsidR="00F76609" w:rsidRPr="00F53F12" w:rsidRDefault="00F76609" w:rsidP="00913FDA">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Iesniedzot piedāvājumu, Pretendents apliecina, ka nodod Pasūtītājam tiesības apstrādāt iegūtos fizisko personu datus tikai ar mērķi nodrošināt iepirkuma prasību pārbaudi, ievērojot tiesību normatīvajos aktos noteiktās prasības šādu datu apstrādei un aizsardzībai, tajā skaitā no 2018.gada 25.maija ievērojot Eiropas Parlamenta un Padomes 2016.gada 27.aprīļa Regulas (ES) 2016/679 par fizisku personu aizsardzību attiecībā uz personu datu apstrādi un šādu datu brīvu apriti un ar ko atceļ Direktīvu 95/46/EK (Vispārīgā datu aizsardzības regula) prasības.</w:t>
      </w:r>
    </w:p>
    <w:p w14:paraId="4B92E1A0" w14:textId="663ECD8F" w:rsidR="00F76609" w:rsidRPr="00F53F12" w:rsidRDefault="00F76609" w:rsidP="00913FDA">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Pretendents nododot Pasūtītājam fizisko personu datus apstrādei, atbild par piekrišanu, iegūšanu no attiecīgajiem datu subjektiem vai cita pamatojuma esību fizisko personu datu likumīgai apstrādei.</w:t>
      </w:r>
    </w:p>
    <w:p w14:paraId="1260DA7E" w14:textId="4040581E" w:rsidR="00F76609" w:rsidRPr="00F53F12" w:rsidRDefault="00F76609" w:rsidP="00F76609">
      <w:pPr>
        <w:pStyle w:val="Sarakstarindkopa"/>
        <w:numPr>
          <w:ilvl w:val="0"/>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
          <w:sz w:val="24"/>
          <w:szCs w:val="24"/>
        </w:rPr>
        <w:t>Piedāvājumu iesniegšanas kārtība un termiņš:</w:t>
      </w:r>
    </w:p>
    <w:p w14:paraId="2844CA35" w14:textId="0B324C31" w:rsidR="00BF0E42" w:rsidRPr="00F53F12" w:rsidRDefault="00F76609" w:rsidP="00F76609">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Piedāvājumu lūdzam iesniegt līdz 202</w:t>
      </w:r>
      <w:r w:rsidR="002B0D29">
        <w:rPr>
          <w:rFonts w:ascii="Times New Roman" w:hAnsi="Times New Roman" w:cs="Times New Roman"/>
          <w:bCs/>
          <w:sz w:val="24"/>
          <w:szCs w:val="24"/>
        </w:rPr>
        <w:t>3</w:t>
      </w:r>
      <w:r w:rsidRPr="00F53F12">
        <w:rPr>
          <w:rFonts w:ascii="Times New Roman" w:hAnsi="Times New Roman" w:cs="Times New Roman"/>
          <w:bCs/>
          <w:sz w:val="24"/>
          <w:szCs w:val="24"/>
        </w:rPr>
        <w:t xml:space="preserve">. gada </w:t>
      </w:r>
      <w:r w:rsidR="002B0D29">
        <w:rPr>
          <w:rFonts w:ascii="Times New Roman" w:hAnsi="Times New Roman" w:cs="Times New Roman"/>
          <w:bCs/>
          <w:sz w:val="24"/>
          <w:szCs w:val="24"/>
        </w:rPr>
        <w:t>11</w:t>
      </w:r>
      <w:r w:rsidRPr="00F53F12">
        <w:rPr>
          <w:rFonts w:ascii="Times New Roman" w:hAnsi="Times New Roman" w:cs="Times New Roman"/>
          <w:bCs/>
          <w:sz w:val="24"/>
          <w:szCs w:val="24"/>
        </w:rPr>
        <w:t xml:space="preserve">. </w:t>
      </w:r>
      <w:r w:rsidR="002B0D29">
        <w:rPr>
          <w:rFonts w:ascii="Times New Roman" w:hAnsi="Times New Roman" w:cs="Times New Roman"/>
          <w:bCs/>
          <w:sz w:val="24"/>
          <w:szCs w:val="24"/>
        </w:rPr>
        <w:t>janvārim</w:t>
      </w:r>
      <w:r w:rsidRPr="00F53F12">
        <w:rPr>
          <w:rFonts w:ascii="Times New Roman" w:hAnsi="Times New Roman" w:cs="Times New Roman"/>
          <w:bCs/>
          <w:sz w:val="24"/>
          <w:szCs w:val="24"/>
        </w:rPr>
        <w:t>, plkst.</w:t>
      </w:r>
      <w:r w:rsidR="00B96DDD" w:rsidRPr="00F53F12">
        <w:rPr>
          <w:rFonts w:ascii="Times New Roman" w:hAnsi="Times New Roman" w:cs="Times New Roman"/>
          <w:bCs/>
          <w:sz w:val="24"/>
          <w:szCs w:val="24"/>
        </w:rPr>
        <w:t xml:space="preserve"> </w:t>
      </w:r>
      <w:r w:rsidRPr="00F53F12">
        <w:rPr>
          <w:rFonts w:ascii="Times New Roman" w:hAnsi="Times New Roman" w:cs="Times New Roman"/>
          <w:bCs/>
          <w:sz w:val="24"/>
          <w:szCs w:val="24"/>
        </w:rPr>
        <w:t>12:00, nosūtot elektroniski uz e-pasta adresi</w:t>
      </w:r>
      <w:r w:rsidR="002B0D29">
        <w:rPr>
          <w:rFonts w:ascii="Times New Roman" w:hAnsi="Times New Roman" w:cs="Times New Roman"/>
          <w:bCs/>
          <w:sz w:val="24"/>
          <w:szCs w:val="24"/>
        </w:rPr>
        <w:t>: rojasdzku@rojasdzku.lv</w:t>
      </w:r>
      <w:r w:rsidRPr="00F53F12">
        <w:rPr>
          <w:rFonts w:ascii="Times New Roman" w:hAnsi="Times New Roman" w:cs="Times New Roman"/>
          <w:bCs/>
          <w:sz w:val="24"/>
          <w:szCs w:val="24"/>
        </w:rPr>
        <w:t xml:space="preserve">. </w:t>
      </w:r>
    </w:p>
    <w:p w14:paraId="7F815E5F" w14:textId="131503F0" w:rsidR="00F76609" w:rsidRPr="00F53F12" w:rsidRDefault="00F76609" w:rsidP="00F76609">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Pasūtītājam ir tiesības neizskatīt piedāvājumu, kas iesniegts pēc minētā termiņa.</w:t>
      </w:r>
    </w:p>
    <w:p w14:paraId="085CD0A4" w14:textId="5CB3E651" w:rsidR="00BC53A4" w:rsidRPr="00F53F12" w:rsidRDefault="00BC53A4" w:rsidP="00BC53A4">
      <w:pPr>
        <w:pStyle w:val="Sarakstarindkopa"/>
        <w:numPr>
          <w:ilvl w:val="0"/>
          <w:numId w:val="7"/>
        </w:numPr>
        <w:spacing w:after="0" w:line="240" w:lineRule="auto"/>
        <w:jc w:val="both"/>
        <w:rPr>
          <w:rFonts w:ascii="Times New Roman" w:hAnsi="Times New Roman" w:cs="Times New Roman"/>
          <w:b/>
          <w:sz w:val="24"/>
          <w:szCs w:val="24"/>
        </w:rPr>
      </w:pPr>
      <w:r w:rsidRPr="00F53F12">
        <w:rPr>
          <w:rFonts w:ascii="Times New Roman" w:hAnsi="Times New Roman" w:cs="Times New Roman"/>
          <w:b/>
          <w:sz w:val="24"/>
          <w:szCs w:val="24"/>
        </w:rPr>
        <w:t>Piedāvājuma noformējums:</w:t>
      </w:r>
    </w:p>
    <w:p w14:paraId="7C978F6C" w14:textId="19FC98B3" w:rsidR="00BC53A4" w:rsidRPr="00F53F12" w:rsidRDefault="00BC53A4" w:rsidP="00BC53A4">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Piedāvājuma dokumentiem jābūt latviešu valodā. Ārvalstu institūciju izdotie apliecinājumu dokumenti drīkst būt svešvalodā ar pievienotu tulkojumu latviešu valodā, kas apliecināts saskaņā ar normatīvajiem aktiem.</w:t>
      </w:r>
    </w:p>
    <w:p w14:paraId="0A7ABEBB" w14:textId="7501EBC3" w:rsidR="00BC53A4" w:rsidRPr="00F53F12" w:rsidRDefault="00BC53A4" w:rsidP="00BC53A4">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Piedāvājumu jāparaksta personai, kura likumiski pārstāv ieinteresēto piegādātāju, vai arī ir pilnvarota pārstāvēt ieinteresēto piegādātāju šajā cenu aptaujā.</w:t>
      </w:r>
    </w:p>
    <w:p w14:paraId="65BE92F2" w14:textId="247D95C9" w:rsidR="00BC53A4" w:rsidRPr="00F53F12" w:rsidRDefault="00BC53A4" w:rsidP="00BC53A4">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Visām izmaksām, kas saistītas ar cenu aptaujas priekšmetu un kuras ir nepieciešamas līguma izpildei pilnā apmērā un atbilstošā kvalitātē saskaņā ar spēkā esošajiem normatīvajiem aktiem, jābūt iekļautām Pretendenta piedāvātajā līgumcenā. Papildus izmaksas, kas nav iekļautas un norādītas pretendenta piedāvājumā, netiks ņemtas vērā, noslēdzot iepirkuma līgumu.</w:t>
      </w:r>
    </w:p>
    <w:p w14:paraId="00E8191D" w14:textId="7F5E993E" w:rsidR="00BC53A4" w:rsidRPr="00F53F12" w:rsidRDefault="00BC53A4" w:rsidP="00BC53A4">
      <w:pPr>
        <w:pStyle w:val="Sarakstarindkopa"/>
        <w:numPr>
          <w:ilvl w:val="0"/>
          <w:numId w:val="7"/>
        </w:numPr>
        <w:spacing w:after="0" w:line="240" w:lineRule="auto"/>
        <w:jc w:val="both"/>
        <w:rPr>
          <w:rFonts w:ascii="Times New Roman" w:hAnsi="Times New Roman" w:cs="Times New Roman"/>
          <w:b/>
          <w:sz w:val="24"/>
          <w:szCs w:val="24"/>
        </w:rPr>
      </w:pPr>
      <w:r w:rsidRPr="00F53F12">
        <w:rPr>
          <w:rFonts w:ascii="Times New Roman" w:hAnsi="Times New Roman" w:cs="Times New Roman"/>
          <w:b/>
          <w:sz w:val="24"/>
          <w:szCs w:val="24"/>
        </w:rPr>
        <w:t>Iesniedzamie dokumenti:</w:t>
      </w:r>
    </w:p>
    <w:p w14:paraId="6B29CE0A" w14:textId="5AE1263E" w:rsidR="00BC53A4" w:rsidRPr="00886FB9" w:rsidRDefault="00BC53A4" w:rsidP="00BC53A4">
      <w:pPr>
        <w:pStyle w:val="Sarakstarindkopa"/>
        <w:numPr>
          <w:ilvl w:val="1"/>
          <w:numId w:val="7"/>
        </w:numPr>
        <w:spacing w:after="0" w:line="240" w:lineRule="auto"/>
        <w:jc w:val="both"/>
        <w:rPr>
          <w:rFonts w:ascii="Times New Roman" w:hAnsi="Times New Roman" w:cs="Times New Roman"/>
          <w:bCs/>
          <w:sz w:val="24"/>
          <w:szCs w:val="24"/>
        </w:rPr>
      </w:pPr>
      <w:r w:rsidRPr="00886FB9">
        <w:rPr>
          <w:rFonts w:ascii="Times New Roman" w:hAnsi="Times New Roman" w:cs="Times New Roman"/>
          <w:bCs/>
          <w:sz w:val="24"/>
          <w:szCs w:val="24"/>
        </w:rPr>
        <w:t>Pretendentam jāiesniedz pasūtītājam šādi dokumenti:</w:t>
      </w:r>
    </w:p>
    <w:p w14:paraId="7EBA36D9" w14:textId="77777777" w:rsidR="00886FB9" w:rsidRPr="00886FB9" w:rsidRDefault="00886FB9" w:rsidP="00886FB9">
      <w:pPr>
        <w:pStyle w:val="Sarakstarindkopa"/>
        <w:numPr>
          <w:ilvl w:val="2"/>
          <w:numId w:val="7"/>
        </w:numPr>
        <w:jc w:val="both"/>
        <w:rPr>
          <w:rFonts w:ascii="Times New Roman" w:hAnsi="Times New Roman" w:cs="Times New Roman"/>
          <w:bCs/>
          <w:sz w:val="24"/>
          <w:szCs w:val="24"/>
        </w:rPr>
      </w:pPr>
      <w:bookmarkStart w:id="2" w:name="_Hlk98762296"/>
      <w:r w:rsidRPr="00886FB9">
        <w:rPr>
          <w:rFonts w:ascii="Times New Roman" w:hAnsi="Times New Roman" w:cs="Times New Roman"/>
          <w:bCs/>
          <w:sz w:val="24"/>
          <w:szCs w:val="24"/>
        </w:rPr>
        <w:t>Piedāvājuma vēstule un informācija par pretendentu, kas sagatavota atbilstoši noteikumiem pievienotajai formai (3.pielikums);</w:t>
      </w:r>
    </w:p>
    <w:p w14:paraId="1172997A" w14:textId="77777777" w:rsidR="00886FB9" w:rsidRPr="00886FB9" w:rsidRDefault="00886FB9" w:rsidP="00886FB9">
      <w:pPr>
        <w:pStyle w:val="Sarakstarindkopa"/>
        <w:numPr>
          <w:ilvl w:val="2"/>
          <w:numId w:val="7"/>
        </w:numPr>
        <w:jc w:val="both"/>
        <w:rPr>
          <w:rFonts w:ascii="Times New Roman" w:hAnsi="Times New Roman" w:cs="Times New Roman"/>
          <w:bCs/>
          <w:sz w:val="24"/>
          <w:szCs w:val="24"/>
        </w:rPr>
      </w:pPr>
      <w:r w:rsidRPr="00886FB9">
        <w:rPr>
          <w:rFonts w:ascii="Times New Roman" w:hAnsi="Times New Roman" w:cs="Times New Roman"/>
          <w:bCs/>
          <w:sz w:val="24"/>
          <w:szCs w:val="24"/>
        </w:rPr>
        <w:t xml:space="preserve">Pretendentam jāiesniedz veicamo izmaksu aprēķins saskaņā ar 1. un 2.pielikumiem, izmaksu aprēķinus iesūtīt .XLS formātā. </w:t>
      </w:r>
    </w:p>
    <w:p w14:paraId="08683B77" w14:textId="6004DD76" w:rsidR="00886FB9" w:rsidRPr="00886FB9" w:rsidRDefault="00886FB9" w:rsidP="00886FB9">
      <w:pPr>
        <w:pStyle w:val="Sarakstarindkopa"/>
        <w:numPr>
          <w:ilvl w:val="2"/>
          <w:numId w:val="7"/>
        </w:numPr>
        <w:jc w:val="both"/>
        <w:rPr>
          <w:rFonts w:ascii="Times New Roman" w:hAnsi="Times New Roman" w:cs="Times New Roman"/>
          <w:bCs/>
          <w:sz w:val="24"/>
          <w:szCs w:val="24"/>
        </w:rPr>
      </w:pPr>
      <w:r w:rsidRPr="00886FB9">
        <w:rPr>
          <w:rFonts w:ascii="Times New Roman" w:hAnsi="Times New Roman" w:cs="Times New Roman"/>
          <w:bCs/>
          <w:sz w:val="24"/>
          <w:szCs w:val="24"/>
        </w:rPr>
        <w:lastRenderedPageBreak/>
        <w:t>Pretendents iesniedz pieredzes aprakstu (4.pielikums), kurā norādīts ka iepriekšējo 3</w:t>
      </w:r>
      <w:r w:rsidRPr="00886FB9">
        <w:t> </w:t>
      </w:r>
      <w:r w:rsidRPr="00886FB9">
        <w:rPr>
          <w:rFonts w:ascii="Times New Roman" w:hAnsi="Times New Roman" w:cs="Times New Roman"/>
          <w:bCs/>
          <w:sz w:val="24"/>
          <w:szCs w:val="24"/>
        </w:rPr>
        <w:t>(trīs) gadu laikā (2019., 2020., 2021., un 2022. gadā līdz piedāvājumu iesniegšanas termiņa beigām) ir veicis vismaz 3 (trīs) līdzvērtīga Objekta realizēšanu. Par pieredzi var norādīt iepriekšēju līdzvērtīgu veiksmīgu sadarbību ar SIA “</w:t>
      </w:r>
      <w:r w:rsidR="00B00134">
        <w:rPr>
          <w:rFonts w:ascii="Times New Roman" w:hAnsi="Times New Roman" w:cs="Times New Roman"/>
          <w:bCs/>
          <w:sz w:val="24"/>
          <w:szCs w:val="24"/>
        </w:rPr>
        <w:t xml:space="preserve">Rojas </w:t>
      </w:r>
      <w:proofErr w:type="spellStart"/>
      <w:r w:rsidR="00B00134">
        <w:rPr>
          <w:rFonts w:ascii="Times New Roman" w:hAnsi="Times New Roman" w:cs="Times New Roman"/>
          <w:bCs/>
          <w:sz w:val="24"/>
          <w:szCs w:val="24"/>
        </w:rPr>
        <w:t>DzKU</w:t>
      </w:r>
      <w:proofErr w:type="spellEnd"/>
      <w:r w:rsidRPr="00886FB9">
        <w:rPr>
          <w:rFonts w:ascii="Times New Roman" w:hAnsi="Times New Roman" w:cs="Times New Roman"/>
          <w:bCs/>
          <w:sz w:val="24"/>
          <w:szCs w:val="24"/>
        </w:rPr>
        <w:t>”.</w:t>
      </w:r>
    </w:p>
    <w:p w14:paraId="4884B7E4" w14:textId="469CB35C" w:rsidR="00DE3C3A" w:rsidRPr="00F53F12" w:rsidRDefault="00DE3C3A" w:rsidP="00DE3C3A">
      <w:pPr>
        <w:pStyle w:val="Sarakstarindkopa"/>
        <w:numPr>
          <w:ilvl w:val="0"/>
          <w:numId w:val="7"/>
        </w:numPr>
        <w:spacing w:after="0" w:line="240" w:lineRule="auto"/>
        <w:jc w:val="both"/>
        <w:rPr>
          <w:rFonts w:ascii="Times New Roman" w:hAnsi="Times New Roman" w:cs="Times New Roman"/>
          <w:b/>
          <w:sz w:val="24"/>
          <w:szCs w:val="24"/>
        </w:rPr>
      </w:pPr>
      <w:r w:rsidRPr="00F53F12">
        <w:rPr>
          <w:rFonts w:ascii="Times New Roman" w:hAnsi="Times New Roman" w:cs="Times New Roman"/>
          <w:b/>
          <w:sz w:val="24"/>
          <w:szCs w:val="24"/>
        </w:rPr>
        <w:t>Pretendentu kvalifikācijas prasības:</w:t>
      </w:r>
    </w:p>
    <w:p w14:paraId="3E6F60EE" w14:textId="4C664323" w:rsidR="00594155" w:rsidRPr="00F53F12" w:rsidRDefault="00DE3C3A" w:rsidP="004F2F3D">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Pretendenta saimnieciskā un/vai profesionālā darbība ir reģistrēta normatīvajos aktos noteiktajā kārtībā. Pretendents un tā speciālisti profesionālās darbības veikšanai ir saņēmuši visas nepieciešamās atļaujas, sertifikātus, licences. Pretendenta speciālistu izglītība, pieredze un profesionālā kvalifikācija atbilst cenu aptaujas noteikumu un normatīvo aktu prasībām.</w:t>
      </w:r>
      <w:bookmarkEnd w:id="2"/>
    </w:p>
    <w:p w14:paraId="4F509739" w14:textId="48AC776E" w:rsidR="00EA1196" w:rsidRPr="00F53F12" w:rsidRDefault="00EA1196" w:rsidP="00EA1196">
      <w:pPr>
        <w:pStyle w:val="Sarakstarindkopa"/>
        <w:numPr>
          <w:ilvl w:val="0"/>
          <w:numId w:val="7"/>
        </w:numPr>
        <w:spacing w:after="0" w:line="240" w:lineRule="auto"/>
        <w:jc w:val="both"/>
        <w:rPr>
          <w:rFonts w:ascii="Times New Roman" w:hAnsi="Times New Roman" w:cs="Times New Roman"/>
          <w:b/>
          <w:sz w:val="24"/>
          <w:szCs w:val="24"/>
        </w:rPr>
      </w:pPr>
      <w:r w:rsidRPr="00F53F12">
        <w:rPr>
          <w:rFonts w:ascii="Times New Roman" w:hAnsi="Times New Roman" w:cs="Times New Roman"/>
          <w:b/>
          <w:sz w:val="24"/>
          <w:szCs w:val="24"/>
        </w:rPr>
        <w:t>Piedāvājumu vērtēšana, uzvarētāja noteikšana un rezultātu paziņošana:</w:t>
      </w:r>
    </w:p>
    <w:p w14:paraId="1B6EA123" w14:textId="01A3432D" w:rsidR="00EA1196" w:rsidRPr="00F53F12"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Pretendenta piedāvājums tiek noraidīts, ja Pretendents neatbilst šajos noteikumos noteiktajām kvalifikācijas prasībām, vai piedāvājums pārsniedz Pasūtītāja finansiālās iespējas, vai Pretendents ir sniedzis nepatiesu informāciju, lai apliecinātu atbilstību minētajām prasībām, vai nav sniedzis prasīto informāciju.</w:t>
      </w:r>
    </w:p>
    <w:p w14:paraId="6F54C214" w14:textId="71B46061" w:rsidR="00AE1137" w:rsidRPr="00F53F12"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Tiks veikta Pretendentu izslēgšanas gadījumu pārbaudes atbilstoši Publisko iepirkumu likumam.</w:t>
      </w:r>
    </w:p>
    <w:p w14:paraId="25BCC85E" w14:textId="6BE8C601" w:rsidR="00AE1137" w:rsidRPr="00F53F12"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Par cenu aptaujas uzvarētāju tiks atzīts piedāvājums, kas atbilst piedāvājuma izvēles kritērijam.</w:t>
      </w:r>
    </w:p>
    <w:p w14:paraId="354B8B38" w14:textId="2948E819" w:rsidR="00AE1137" w:rsidRPr="00F53F12"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 xml:space="preserve">Piedāvājumu izvēles kritērijs: </w:t>
      </w:r>
      <w:r w:rsidRPr="00F53F12">
        <w:rPr>
          <w:rFonts w:ascii="Times New Roman" w:hAnsi="Times New Roman" w:cs="Times New Roman"/>
          <w:b/>
          <w:sz w:val="24"/>
          <w:szCs w:val="24"/>
        </w:rPr>
        <w:t>zemākā cena.</w:t>
      </w:r>
    </w:p>
    <w:p w14:paraId="5E9522A1" w14:textId="6611127E" w:rsidR="009D7CCA" w:rsidRPr="00F53F12" w:rsidRDefault="00AE1137" w:rsidP="009D7CCA">
      <w:pPr>
        <w:pStyle w:val="Sarakstarindkopa"/>
        <w:numPr>
          <w:ilvl w:val="1"/>
          <w:numId w:val="7"/>
        </w:numPr>
        <w:spacing w:after="0" w:line="240" w:lineRule="auto"/>
        <w:jc w:val="both"/>
        <w:rPr>
          <w:rFonts w:ascii="Times New Roman" w:hAnsi="Times New Roman" w:cs="Times New Roman"/>
          <w:bCs/>
          <w:sz w:val="24"/>
          <w:szCs w:val="24"/>
        </w:rPr>
      </w:pPr>
      <w:r w:rsidRPr="00F53F12">
        <w:rPr>
          <w:rFonts w:ascii="Times New Roman" w:hAnsi="Times New Roman" w:cs="Times New Roman"/>
          <w:bCs/>
          <w:sz w:val="24"/>
          <w:szCs w:val="24"/>
        </w:rPr>
        <w:t>Pasūtītājs pieņemto lēmumu paziņos visiem Pretendentiem ne vēlāk kā 3 (trīs) darba dienu laikā pēc lēmuma pieņemšanas.</w:t>
      </w:r>
    </w:p>
    <w:p w14:paraId="1717A221" w14:textId="0E68BBF9" w:rsidR="00AE1137" w:rsidRPr="00886FB9" w:rsidRDefault="00AE1137" w:rsidP="00AE1137">
      <w:pPr>
        <w:pStyle w:val="Sarakstarindkopa"/>
        <w:numPr>
          <w:ilvl w:val="0"/>
          <w:numId w:val="7"/>
        </w:numPr>
        <w:spacing w:after="0" w:line="240" w:lineRule="auto"/>
        <w:jc w:val="both"/>
        <w:rPr>
          <w:rFonts w:ascii="Times New Roman" w:hAnsi="Times New Roman" w:cs="Times New Roman"/>
          <w:b/>
          <w:sz w:val="24"/>
          <w:szCs w:val="24"/>
        </w:rPr>
      </w:pPr>
      <w:r w:rsidRPr="00886FB9">
        <w:rPr>
          <w:rFonts w:ascii="Times New Roman" w:hAnsi="Times New Roman" w:cs="Times New Roman"/>
          <w:b/>
          <w:sz w:val="24"/>
          <w:szCs w:val="24"/>
        </w:rPr>
        <w:t>Noteikumu pielikumi:</w:t>
      </w:r>
    </w:p>
    <w:p w14:paraId="3F77E1A6" w14:textId="1724F933" w:rsidR="00886FB9" w:rsidRPr="00886FB9" w:rsidRDefault="006F7BA7" w:rsidP="006F7BA7">
      <w:pPr>
        <w:pStyle w:val="Sarakstarindkopa"/>
        <w:numPr>
          <w:ilvl w:val="1"/>
          <w:numId w:val="7"/>
        </w:numPr>
        <w:rPr>
          <w:rFonts w:ascii="Times New Roman" w:hAnsi="Times New Roman" w:cs="Times New Roman"/>
          <w:bCs/>
          <w:sz w:val="24"/>
          <w:szCs w:val="24"/>
        </w:rPr>
      </w:pPr>
      <w:r w:rsidRPr="00886FB9">
        <w:rPr>
          <w:rFonts w:ascii="Times New Roman" w:hAnsi="Times New Roman" w:cs="Times New Roman"/>
          <w:bCs/>
          <w:sz w:val="24"/>
          <w:szCs w:val="24"/>
        </w:rPr>
        <w:t xml:space="preserve">1.pielikums </w:t>
      </w:r>
      <w:r w:rsidR="00886FB9" w:rsidRPr="00886FB9">
        <w:rPr>
          <w:rFonts w:ascii="Times New Roman" w:hAnsi="Times New Roman" w:cs="Times New Roman"/>
          <w:bCs/>
          <w:sz w:val="24"/>
          <w:szCs w:val="24"/>
        </w:rPr>
        <w:t>Tehniskā specifikācija;</w:t>
      </w:r>
    </w:p>
    <w:p w14:paraId="498A0EFA" w14:textId="0F340B4B" w:rsidR="006F7BA7" w:rsidRPr="00886FB9" w:rsidRDefault="006F7BA7" w:rsidP="006F7BA7">
      <w:pPr>
        <w:pStyle w:val="Sarakstarindkopa"/>
        <w:numPr>
          <w:ilvl w:val="1"/>
          <w:numId w:val="7"/>
        </w:numPr>
        <w:rPr>
          <w:rFonts w:ascii="Times New Roman" w:hAnsi="Times New Roman" w:cs="Times New Roman"/>
          <w:bCs/>
          <w:sz w:val="24"/>
          <w:szCs w:val="24"/>
        </w:rPr>
      </w:pPr>
      <w:r w:rsidRPr="00886FB9">
        <w:rPr>
          <w:rFonts w:ascii="Times New Roman" w:hAnsi="Times New Roman" w:cs="Times New Roman"/>
          <w:bCs/>
          <w:sz w:val="24"/>
          <w:szCs w:val="24"/>
        </w:rPr>
        <w:t xml:space="preserve">2.pielikums </w:t>
      </w:r>
      <w:r w:rsidR="00886FB9" w:rsidRPr="00886FB9">
        <w:rPr>
          <w:rFonts w:ascii="Times New Roman" w:hAnsi="Times New Roman" w:cs="Times New Roman"/>
          <w:bCs/>
          <w:sz w:val="24"/>
          <w:szCs w:val="24"/>
        </w:rPr>
        <w:t>Darba apjomi;</w:t>
      </w:r>
    </w:p>
    <w:p w14:paraId="506D6203" w14:textId="5AA2048D" w:rsidR="006F7BA7" w:rsidRPr="00886FB9" w:rsidRDefault="006F7BA7" w:rsidP="006F7BA7">
      <w:pPr>
        <w:pStyle w:val="Sarakstarindkopa"/>
        <w:numPr>
          <w:ilvl w:val="1"/>
          <w:numId w:val="7"/>
        </w:numPr>
        <w:rPr>
          <w:rFonts w:ascii="Times New Roman" w:hAnsi="Times New Roman" w:cs="Times New Roman"/>
          <w:bCs/>
          <w:sz w:val="24"/>
          <w:szCs w:val="24"/>
        </w:rPr>
      </w:pPr>
      <w:r w:rsidRPr="00886FB9">
        <w:rPr>
          <w:rFonts w:ascii="Times New Roman" w:hAnsi="Times New Roman" w:cs="Times New Roman"/>
          <w:bCs/>
          <w:sz w:val="24"/>
          <w:szCs w:val="24"/>
        </w:rPr>
        <w:t xml:space="preserve">3.pielikums </w:t>
      </w:r>
      <w:r w:rsidR="00886FB9" w:rsidRPr="00886FB9">
        <w:rPr>
          <w:rFonts w:ascii="Times New Roman" w:hAnsi="Times New Roman" w:cs="Times New Roman"/>
          <w:bCs/>
          <w:sz w:val="24"/>
          <w:szCs w:val="24"/>
        </w:rPr>
        <w:t>Pretendenta piedāvājuma vēstules forma</w:t>
      </w:r>
      <w:r w:rsidRPr="00886FB9">
        <w:rPr>
          <w:rFonts w:ascii="Times New Roman" w:hAnsi="Times New Roman" w:cs="Times New Roman"/>
          <w:bCs/>
          <w:sz w:val="24"/>
          <w:szCs w:val="24"/>
        </w:rPr>
        <w:t>;</w:t>
      </w:r>
    </w:p>
    <w:p w14:paraId="149579EE" w14:textId="7DF92C65" w:rsidR="00886FB9" w:rsidRPr="00886FB9" w:rsidRDefault="00886FB9" w:rsidP="00886FB9">
      <w:pPr>
        <w:pStyle w:val="Sarakstarindkopa"/>
        <w:numPr>
          <w:ilvl w:val="1"/>
          <w:numId w:val="7"/>
        </w:numPr>
        <w:rPr>
          <w:rFonts w:ascii="Times New Roman" w:hAnsi="Times New Roman" w:cs="Times New Roman"/>
          <w:bCs/>
          <w:sz w:val="24"/>
          <w:szCs w:val="24"/>
        </w:rPr>
      </w:pPr>
      <w:r w:rsidRPr="00886FB9">
        <w:rPr>
          <w:rFonts w:ascii="Times New Roman" w:hAnsi="Times New Roman" w:cs="Times New Roman"/>
          <w:bCs/>
          <w:sz w:val="24"/>
          <w:szCs w:val="24"/>
        </w:rPr>
        <w:t>4.pielikums Pretendenta pieredzes apraksts (CV).</w:t>
      </w:r>
    </w:p>
    <w:p w14:paraId="64CF9C35" w14:textId="0BA88C73" w:rsidR="00223FA5" w:rsidRDefault="00223FA5" w:rsidP="00223FA5">
      <w:pPr>
        <w:spacing w:after="0" w:line="240" w:lineRule="auto"/>
        <w:jc w:val="both"/>
        <w:rPr>
          <w:rFonts w:ascii="Times New Roman" w:hAnsi="Times New Roman" w:cs="Times New Roman"/>
          <w:bCs/>
          <w:sz w:val="24"/>
          <w:szCs w:val="24"/>
        </w:rPr>
      </w:pPr>
    </w:p>
    <w:p w14:paraId="1CDC8DEC" w14:textId="2EA12D07" w:rsidR="00346BC4" w:rsidRDefault="00346BC4">
      <w:pPr>
        <w:rPr>
          <w:rFonts w:ascii="Times New Roman" w:hAnsi="Times New Roman" w:cs="Times New Roman"/>
          <w:bCs/>
          <w:sz w:val="24"/>
          <w:szCs w:val="24"/>
        </w:rPr>
      </w:pPr>
      <w:r>
        <w:rPr>
          <w:rFonts w:ascii="Times New Roman" w:hAnsi="Times New Roman" w:cs="Times New Roman"/>
          <w:bCs/>
          <w:sz w:val="24"/>
          <w:szCs w:val="24"/>
        </w:rPr>
        <w:br w:type="page"/>
      </w:r>
    </w:p>
    <w:p w14:paraId="2A5CA371" w14:textId="77777777" w:rsidR="00346BC4" w:rsidRPr="00346BC4" w:rsidRDefault="00346BC4" w:rsidP="00346BC4">
      <w:pPr>
        <w:ind w:firstLine="720"/>
        <w:jc w:val="right"/>
        <w:rPr>
          <w:rFonts w:ascii="Times New Roman" w:hAnsi="Times New Roman" w:cs="Times New Roman"/>
          <w:b/>
          <w:bCs/>
        </w:rPr>
      </w:pPr>
      <w:r w:rsidRPr="00346BC4">
        <w:rPr>
          <w:rFonts w:ascii="Times New Roman" w:hAnsi="Times New Roman" w:cs="Times New Roman"/>
          <w:b/>
          <w:bCs/>
        </w:rPr>
        <w:lastRenderedPageBreak/>
        <w:t>1.pielikums</w:t>
      </w:r>
    </w:p>
    <w:p w14:paraId="3EF6FB3F" w14:textId="77777777" w:rsidR="00346BC4" w:rsidRPr="00346BC4" w:rsidRDefault="00346BC4" w:rsidP="00346BC4">
      <w:pPr>
        <w:jc w:val="center"/>
        <w:rPr>
          <w:rFonts w:ascii="Times New Roman" w:hAnsi="Times New Roman" w:cs="Times New Roman"/>
          <w:b/>
          <w:bCs/>
        </w:rPr>
      </w:pPr>
      <w:bookmarkStart w:id="3" w:name="_Hlk95212728"/>
      <w:r w:rsidRPr="00346BC4">
        <w:rPr>
          <w:rFonts w:ascii="Times New Roman" w:hAnsi="Times New Roman" w:cs="Times New Roman"/>
          <w:b/>
          <w:bCs/>
        </w:rPr>
        <w:t>TEHNISKĀ SPECIFIKĀCIJA</w:t>
      </w:r>
    </w:p>
    <w:p w14:paraId="24116785" w14:textId="77777777" w:rsidR="00346BC4" w:rsidRPr="00346BC4" w:rsidRDefault="00346BC4" w:rsidP="00346BC4">
      <w:pPr>
        <w:ind w:firstLine="720"/>
        <w:jc w:val="center"/>
        <w:rPr>
          <w:rFonts w:ascii="Times New Roman" w:hAnsi="Times New Roman" w:cs="Times New Roman"/>
          <w:b/>
          <w:bCs/>
        </w:rPr>
      </w:pPr>
    </w:p>
    <w:p w14:paraId="489C835D" w14:textId="77777777" w:rsidR="00F14E02" w:rsidRPr="00D20CBB" w:rsidRDefault="002B0D29" w:rsidP="00F14E02">
      <w:pPr>
        <w:spacing w:after="0" w:line="240" w:lineRule="auto"/>
        <w:jc w:val="center"/>
        <w:rPr>
          <w:rFonts w:ascii="Times New Roman" w:hAnsi="Times New Roman" w:cs="Times New Roman"/>
          <w:b/>
          <w:sz w:val="24"/>
          <w:szCs w:val="24"/>
        </w:rPr>
      </w:pPr>
      <w:bookmarkStart w:id="4" w:name="_Hlk95212939"/>
      <w:bookmarkEnd w:id="3"/>
      <w:r w:rsidRPr="002B0D29">
        <w:rPr>
          <w:rFonts w:ascii="Times New Roman" w:hAnsi="Times New Roman" w:cs="Times New Roman"/>
          <w:b/>
          <w:bCs/>
        </w:rPr>
        <w:t xml:space="preserve">“Katlumājas jumta montāža </w:t>
      </w:r>
      <w:proofErr w:type="spellStart"/>
      <w:r w:rsidRPr="002B0D29">
        <w:rPr>
          <w:rFonts w:ascii="Times New Roman" w:hAnsi="Times New Roman" w:cs="Times New Roman"/>
          <w:b/>
          <w:bCs/>
        </w:rPr>
        <w:t>Rudē</w:t>
      </w:r>
      <w:proofErr w:type="spellEnd"/>
      <w:r w:rsidRPr="002B0D29">
        <w:rPr>
          <w:rFonts w:ascii="Times New Roman" w:hAnsi="Times New Roman" w:cs="Times New Roman"/>
          <w:b/>
          <w:bCs/>
        </w:rPr>
        <w:t xml:space="preserve">”, Rojas pagastā, Talsu novadā” </w:t>
      </w:r>
      <w:r w:rsidR="00346BC4" w:rsidRPr="00346BC4">
        <w:rPr>
          <w:rFonts w:ascii="Times New Roman" w:hAnsi="Times New Roman" w:cs="Times New Roman"/>
          <w:b/>
        </w:rPr>
        <w:t xml:space="preserve">ID Nr. </w:t>
      </w:r>
      <w:bookmarkEnd w:id="4"/>
      <w:r w:rsidR="00F14E02" w:rsidRPr="00D20CBB">
        <w:rPr>
          <w:rFonts w:ascii="Times New Roman" w:hAnsi="Times New Roman" w:cs="Times New Roman"/>
          <w:b/>
          <w:sz w:val="24"/>
          <w:szCs w:val="24"/>
        </w:rPr>
        <w:t>Nr.</w:t>
      </w:r>
      <w:r w:rsidR="00F14E02">
        <w:rPr>
          <w:rFonts w:ascii="Times New Roman" w:hAnsi="Times New Roman" w:cs="Times New Roman"/>
          <w:b/>
          <w:sz w:val="24"/>
          <w:szCs w:val="24"/>
        </w:rPr>
        <w:t xml:space="preserve"> ROJDZKU 2022/CA-2</w:t>
      </w:r>
    </w:p>
    <w:p w14:paraId="555AEE7B" w14:textId="376860C6" w:rsidR="00346BC4" w:rsidRPr="00346BC4" w:rsidRDefault="00346BC4" w:rsidP="00346BC4">
      <w:pPr>
        <w:jc w:val="center"/>
        <w:rPr>
          <w:rFonts w:ascii="Times New Roman" w:hAnsi="Times New Roman" w:cs="Times New Roman"/>
          <w:b/>
        </w:rPr>
      </w:pPr>
    </w:p>
    <w:p w14:paraId="1C7BCAF7" w14:textId="77777777" w:rsidR="00346BC4" w:rsidRPr="00346BC4" w:rsidRDefault="00346BC4" w:rsidP="00346BC4">
      <w:pPr>
        <w:jc w:val="center"/>
        <w:rPr>
          <w:rFonts w:ascii="Times New Roman" w:hAnsi="Times New Roman" w:cs="Times New Roman"/>
        </w:rPr>
      </w:pPr>
    </w:p>
    <w:p w14:paraId="04DE7E6C" w14:textId="77777777" w:rsidR="002B0D29" w:rsidRDefault="00346BC4" w:rsidP="00561633">
      <w:pPr>
        <w:pStyle w:val="Sarakstarindkopa"/>
        <w:numPr>
          <w:ilvl w:val="0"/>
          <w:numId w:val="9"/>
        </w:numPr>
        <w:spacing w:after="0" w:line="240" w:lineRule="auto"/>
        <w:ind w:left="284"/>
        <w:jc w:val="both"/>
        <w:rPr>
          <w:rFonts w:ascii="Times New Roman" w:hAnsi="Times New Roman" w:cs="Times New Roman"/>
          <w:sz w:val="24"/>
          <w:szCs w:val="24"/>
        </w:rPr>
      </w:pPr>
      <w:r w:rsidRPr="002B0D29">
        <w:rPr>
          <w:rFonts w:ascii="Times New Roman" w:hAnsi="Times New Roman" w:cs="Times New Roman"/>
          <w:sz w:val="24"/>
          <w:szCs w:val="24"/>
        </w:rPr>
        <w:t xml:space="preserve">Iepirkuma priekšmets – </w:t>
      </w:r>
      <w:r w:rsidR="002B0D29" w:rsidRPr="002B0D29">
        <w:rPr>
          <w:rFonts w:ascii="Times New Roman" w:hAnsi="Times New Roman" w:cs="Times New Roman"/>
          <w:sz w:val="24"/>
          <w:szCs w:val="24"/>
        </w:rPr>
        <w:t xml:space="preserve">“Katlumājas jumta montāža </w:t>
      </w:r>
      <w:proofErr w:type="spellStart"/>
      <w:r w:rsidR="002B0D29" w:rsidRPr="002B0D29">
        <w:rPr>
          <w:rFonts w:ascii="Times New Roman" w:hAnsi="Times New Roman" w:cs="Times New Roman"/>
          <w:sz w:val="24"/>
          <w:szCs w:val="24"/>
        </w:rPr>
        <w:t>Rudē</w:t>
      </w:r>
      <w:proofErr w:type="spellEnd"/>
      <w:r w:rsidR="002B0D29" w:rsidRPr="002B0D29">
        <w:rPr>
          <w:rFonts w:ascii="Times New Roman" w:hAnsi="Times New Roman" w:cs="Times New Roman"/>
          <w:sz w:val="24"/>
          <w:szCs w:val="24"/>
        </w:rPr>
        <w:t xml:space="preserve">”, Rojas pagastā, Talsu novadā” </w:t>
      </w:r>
    </w:p>
    <w:p w14:paraId="5448BBEF" w14:textId="65AEFAF5" w:rsidR="00346BC4" w:rsidRPr="002B0D29" w:rsidRDefault="00346BC4" w:rsidP="00561633">
      <w:pPr>
        <w:pStyle w:val="Sarakstarindkopa"/>
        <w:numPr>
          <w:ilvl w:val="0"/>
          <w:numId w:val="9"/>
        </w:numPr>
        <w:spacing w:after="0" w:line="240" w:lineRule="auto"/>
        <w:ind w:left="284"/>
        <w:jc w:val="both"/>
        <w:rPr>
          <w:rFonts w:ascii="Times New Roman" w:hAnsi="Times New Roman" w:cs="Times New Roman"/>
          <w:sz w:val="24"/>
          <w:szCs w:val="24"/>
        </w:rPr>
      </w:pPr>
      <w:r w:rsidRPr="002B0D29">
        <w:rPr>
          <w:rFonts w:ascii="Times New Roman" w:hAnsi="Times New Roman" w:cs="Times New Roman"/>
          <w:sz w:val="24"/>
          <w:szCs w:val="24"/>
        </w:rPr>
        <w:t xml:space="preserve">Darbi Izpildītājam jāveic ar saviem materiāliem (būvmateriāliem, </w:t>
      </w:r>
      <w:proofErr w:type="spellStart"/>
      <w:r w:rsidRPr="002B0D29">
        <w:rPr>
          <w:rFonts w:ascii="Times New Roman" w:hAnsi="Times New Roman" w:cs="Times New Roman"/>
          <w:sz w:val="24"/>
          <w:szCs w:val="24"/>
        </w:rPr>
        <w:t>būviekārtām</w:t>
      </w:r>
      <w:proofErr w:type="spellEnd"/>
      <w:r w:rsidRPr="002B0D29">
        <w:rPr>
          <w:rFonts w:ascii="Times New Roman" w:hAnsi="Times New Roman" w:cs="Times New Roman"/>
          <w:sz w:val="24"/>
          <w:szCs w:val="24"/>
        </w:rPr>
        <w:t xml:space="preserve"> un būvizstrādājumiem), nepieciešamās kvalifikācijas darbiniekiem un tehniskajiem līdzekļiem (ierīcēm, iekārtām, mehānismiem, instrumentiem un transportlīdzekļiem), u.c. resursiem, kā arī gadījumā, ja objektā tiek izmantota elektroenerģija no Pasūtītāja resursiem, jānodrošina atsevišķa patērētās elektroenerģijas uzskaite un jānorēķinās par to. </w:t>
      </w:r>
    </w:p>
    <w:p w14:paraId="055EA5E1"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sz w:val="24"/>
          <w:szCs w:val="24"/>
        </w:rPr>
      </w:pPr>
      <w:r w:rsidRPr="00346BC4">
        <w:rPr>
          <w:rFonts w:ascii="Times New Roman" w:hAnsi="Times New Roman" w:cs="Times New Roman"/>
          <w:sz w:val="24"/>
          <w:szCs w:val="24"/>
        </w:rPr>
        <w:t>Izpildītājam izvēloties darbos paredzētos materiālus, izstrādājumus un iekārtas, jāparedz tikai tādu materiālu, izstrādājumu un iekārtu pielietošanu, kuras ir sertificētas atbilstoši Latvijas valsts standartam vai citiem Latvijā spēkā esošiem standartiem.</w:t>
      </w:r>
    </w:p>
    <w:p w14:paraId="1B0E6B5A"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sz w:val="24"/>
          <w:szCs w:val="24"/>
        </w:rPr>
      </w:pPr>
      <w:r w:rsidRPr="00346BC4">
        <w:rPr>
          <w:rFonts w:ascii="Times New Roman" w:hAnsi="Times New Roman" w:cs="Times New Roman"/>
          <w:sz w:val="24"/>
          <w:szCs w:val="24"/>
        </w:rPr>
        <w:t>Izmaksu izcenojumos ir jāietver veco materiālu un būvgružu aizvākšana no objekta un to utilizēšana, atbilstoši normatīvo aktu prasībām.</w:t>
      </w:r>
    </w:p>
    <w:p w14:paraId="11C81CF9"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bCs/>
          <w:sz w:val="24"/>
          <w:szCs w:val="24"/>
        </w:rPr>
      </w:pPr>
      <w:r w:rsidRPr="00346BC4">
        <w:rPr>
          <w:rFonts w:ascii="Times New Roman" w:hAnsi="Times New Roman" w:cs="Times New Roman"/>
          <w:bCs/>
          <w:sz w:val="24"/>
          <w:szCs w:val="24"/>
        </w:rPr>
        <w:t xml:space="preserve">Garantijas termiņš izpildītāja veiktiem būvdarbiem 36 (trīsdesmit seši) mēneši un pielietotiem materiāliem ne mazāks par 24 (divdesmit četriem) mēnešiem no pieņemšanas-nodošanas akta parakstīšanas dienas. </w:t>
      </w:r>
    </w:p>
    <w:p w14:paraId="450C49A2"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bCs/>
          <w:sz w:val="24"/>
          <w:szCs w:val="24"/>
        </w:rPr>
      </w:pPr>
      <w:r w:rsidRPr="00346BC4">
        <w:rPr>
          <w:rFonts w:ascii="Times New Roman" w:hAnsi="Times New Roman" w:cs="Times New Roman"/>
          <w:bCs/>
          <w:sz w:val="24"/>
          <w:szCs w:val="24"/>
        </w:rPr>
        <w:t xml:space="preserve">Par darba drošības tehniku un darba aizsardzību objektā ir atbildīgs Pretendents. </w:t>
      </w:r>
    </w:p>
    <w:p w14:paraId="0371A924"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bCs/>
          <w:sz w:val="24"/>
          <w:szCs w:val="24"/>
        </w:rPr>
      </w:pPr>
      <w:r w:rsidRPr="00346BC4">
        <w:rPr>
          <w:rFonts w:ascii="Times New Roman" w:hAnsi="Times New Roman" w:cs="Times New Roman"/>
          <w:bCs/>
          <w:sz w:val="24"/>
          <w:szCs w:val="24"/>
        </w:rPr>
        <w:t>Pretendenta finanšu piedāvājumā jābūt paredzētiem visiem riskiem darbu veikšanai, kas saistīti ar cenu izmaiņām un citiem neparedzētiem apstākļiem.</w:t>
      </w:r>
    </w:p>
    <w:p w14:paraId="3A728306"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bCs/>
          <w:sz w:val="24"/>
          <w:szCs w:val="24"/>
        </w:rPr>
      </w:pPr>
      <w:r w:rsidRPr="00346BC4">
        <w:rPr>
          <w:rFonts w:ascii="Times New Roman" w:hAnsi="Times New Roman" w:cs="Times New Roman"/>
          <w:bCs/>
          <w:sz w:val="24"/>
          <w:szCs w:val="24"/>
        </w:rPr>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normatīvajiem aktiem.</w:t>
      </w:r>
    </w:p>
    <w:p w14:paraId="561958D1"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bCs/>
          <w:sz w:val="24"/>
          <w:szCs w:val="24"/>
        </w:rPr>
      </w:pPr>
      <w:r w:rsidRPr="00346BC4">
        <w:rPr>
          <w:rFonts w:ascii="Times New Roman" w:hAnsi="Times New Roman" w:cs="Times New Roman"/>
          <w:bCs/>
          <w:sz w:val="24"/>
          <w:szCs w:val="24"/>
        </w:rPr>
        <w:t>Darbu apjomi 2.pielikumā.</w:t>
      </w:r>
    </w:p>
    <w:p w14:paraId="25712963"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bCs/>
          <w:sz w:val="24"/>
          <w:szCs w:val="24"/>
        </w:rPr>
      </w:pPr>
      <w:r w:rsidRPr="00346BC4">
        <w:rPr>
          <w:rFonts w:ascii="Times New Roman" w:hAnsi="Times New Roman" w:cs="Times New Roman"/>
          <w:bCs/>
          <w:sz w:val="24"/>
          <w:szCs w:val="24"/>
        </w:rPr>
        <w:t>Ja darbu gaitā tiek konstatēti papildus darbi, kuri nav paredzēti akceptētajā Piedāvājumā un tos nebija iespējams paredzēt pirms Piedāvājuma sastādīšanas, Izpildītājs par to rakstiski informē Pasūtītāju. Ja Pasūtītājs uzskata un piekrīt šādu darbu nepieciešamībai, Izpildītājs sastāda Tāmi un iesniedz to akceptam Pasūtītājam. Izpildītājs papildus darbu izpildi drīkst uzsākt tikai pēc papildus darbu tāmes akcepta.  Ja darbu gaitā Izpildītājs konstatē, ka darbus nav iespējams veikt atbilstoši darbu izpildes grafika ietvaros, tad Izpildītājam savlaicīgi rakstiski jābrīdina Pasūtītājs par būvdarbu izpildes termiņa kavēšanu.</w:t>
      </w:r>
    </w:p>
    <w:p w14:paraId="014D7E2E" w14:textId="77777777" w:rsidR="00346BC4" w:rsidRPr="00346BC4" w:rsidRDefault="00346BC4" w:rsidP="00346BC4">
      <w:pPr>
        <w:pStyle w:val="Sarakstarindkopa"/>
        <w:numPr>
          <w:ilvl w:val="0"/>
          <w:numId w:val="9"/>
        </w:numPr>
        <w:spacing w:after="0" w:line="240" w:lineRule="auto"/>
        <w:ind w:left="284"/>
        <w:jc w:val="both"/>
        <w:rPr>
          <w:rFonts w:ascii="Times New Roman" w:hAnsi="Times New Roman" w:cs="Times New Roman"/>
          <w:bCs/>
          <w:sz w:val="24"/>
          <w:szCs w:val="24"/>
        </w:rPr>
      </w:pPr>
      <w:r w:rsidRPr="00346BC4">
        <w:rPr>
          <w:rFonts w:ascii="Times New Roman" w:hAnsi="Times New Roman" w:cs="Times New Roman"/>
          <w:bCs/>
          <w:sz w:val="24"/>
          <w:szCs w:val="24"/>
        </w:rPr>
        <w:t xml:space="preserve"> Gadījumā, ja attiecīgo darbu veikšanai nepieciešama Atļaujas par tiesībām veikt darbus, Izpildītājs veic Atļaujas sagatavošanu, saskaņošanu ar attiecīgajiem dienestiem un kā arī sedz izdevumus, kas saistīti ar atļaujas saņemšanu. </w:t>
      </w:r>
    </w:p>
    <w:p w14:paraId="173B8DA4" w14:textId="68DC46BF" w:rsidR="00A65873" w:rsidRDefault="00A65873" w:rsidP="00A65873">
      <w:pPr>
        <w:pStyle w:val="Sarakstarindkopa"/>
        <w:numPr>
          <w:ilvl w:val="0"/>
          <w:numId w:val="9"/>
        </w:numPr>
        <w:spacing w:after="0" w:line="240" w:lineRule="auto"/>
        <w:ind w:left="284"/>
        <w:jc w:val="both"/>
        <w:rPr>
          <w:rFonts w:ascii="Times New Roman" w:hAnsi="Times New Roman" w:cs="Times New Roman"/>
          <w:color w:val="000000"/>
          <w:sz w:val="24"/>
          <w:szCs w:val="24"/>
        </w:rPr>
      </w:pPr>
      <w:r w:rsidRPr="00A65873">
        <w:rPr>
          <w:rFonts w:ascii="Times New Roman" w:hAnsi="Times New Roman" w:cs="Times New Roman"/>
          <w:color w:val="000000"/>
          <w:sz w:val="24"/>
          <w:szCs w:val="24"/>
        </w:rPr>
        <w:t xml:space="preserve">“Katlumājas jumta montāža </w:t>
      </w:r>
      <w:proofErr w:type="spellStart"/>
      <w:r w:rsidRPr="00A65873">
        <w:rPr>
          <w:rFonts w:ascii="Times New Roman" w:hAnsi="Times New Roman" w:cs="Times New Roman"/>
          <w:color w:val="000000"/>
          <w:sz w:val="24"/>
          <w:szCs w:val="24"/>
        </w:rPr>
        <w:t>Rudē</w:t>
      </w:r>
      <w:proofErr w:type="spellEnd"/>
      <w:r w:rsidRPr="00A65873">
        <w:rPr>
          <w:rFonts w:ascii="Times New Roman" w:hAnsi="Times New Roman" w:cs="Times New Roman"/>
          <w:color w:val="000000"/>
          <w:sz w:val="24"/>
          <w:szCs w:val="24"/>
        </w:rPr>
        <w:t>”, Rojas pagastā, Talsu novadā”</w:t>
      </w:r>
      <w:r>
        <w:rPr>
          <w:rFonts w:ascii="Times New Roman" w:hAnsi="Times New Roman" w:cs="Times New Roman"/>
          <w:color w:val="000000"/>
          <w:sz w:val="24"/>
          <w:szCs w:val="24"/>
        </w:rPr>
        <w:t xml:space="preserve">. </w:t>
      </w:r>
      <w:r w:rsidR="00346BC4" w:rsidRPr="00346BC4">
        <w:rPr>
          <w:rFonts w:ascii="Times New Roman" w:hAnsi="Times New Roman" w:cs="Times New Roman"/>
          <w:color w:val="000000"/>
          <w:sz w:val="24"/>
          <w:szCs w:val="24"/>
        </w:rPr>
        <w:t>Par visiem ārpus ietverto darbu veikšanu</w:t>
      </w:r>
      <w:r>
        <w:rPr>
          <w:rFonts w:ascii="Times New Roman" w:hAnsi="Times New Roman" w:cs="Times New Roman"/>
          <w:color w:val="000000"/>
          <w:sz w:val="24"/>
          <w:szCs w:val="24"/>
        </w:rPr>
        <w:t xml:space="preserve"> </w:t>
      </w:r>
      <w:r w:rsidR="00346BC4" w:rsidRPr="00346BC4">
        <w:rPr>
          <w:rFonts w:ascii="Times New Roman" w:hAnsi="Times New Roman" w:cs="Times New Roman"/>
          <w:color w:val="000000"/>
          <w:sz w:val="24"/>
          <w:szCs w:val="24"/>
        </w:rPr>
        <w:t>izpildītājs un pasūtītājs vienojas atsevišķi par katra darba veikšanu un samaksu.</w:t>
      </w:r>
    </w:p>
    <w:p w14:paraId="6592FC81" w14:textId="77777777" w:rsidR="00A65873" w:rsidRDefault="00A6587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3BE32224" w14:textId="77777777" w:rsidR="00772530" w:rsidRDefault="00772530" w:rsidP="00554FB3">
      <w:pPr>
        <w:rPr>
          <w:rFonts w:ascii="Times New Roman" w:hAnsi="Times New Roman" w:cs="Times New Roman"/>
          <w:b/>
        </w:rPr>
        <w:sectPr w:rsidR="00772530" w:rsidSect="00B00134">
          <w:pgSz w:w="11906" w:h="16838"/>
          <w:pgMar w:top="567" w:right="794" w:bottom="567" w:left="1134" w:header="709" w:footer="709" w:gutter="0"/>
          <w:cols w:space="708"/>
          <w:docGrid w:linePitch="360"/>
        </w:sectPr>
      </w:pPr>
    </w:p>
    <w:p w14:paraId="4D8E0E7E" w14:textId="77777777" w:rsidR="00346BC4" w:rsidRPr="00346BC4" w:rsidRDefault="00346BC4" w:rsidP="00346BC4">
      <w:pPr>
        <w:ind w:left="360"/>
        <w:jc w:val="right"/>
        <w:rPr>
          <w:rFonts w:ascii="Times New Roman" w:hAnsi="Times New Roman" w:cs="Times New Roman"/>
          <w:b/>
        </w:rPr>
      </w:pPr>
      <w:r w:rsidRPr="00346BC4">
        <w:rPr>
          <w:rFonts w:ascii="Times New Roman" w:hAnsi="Times New Roman" w:cs="Times New Roman"/>
          <w:b/>
        </w:rPr>
        <w:lastRenderedPageBreak/>
        <w:t>2.pielikums.</w:t>
      </w:r>
    </w:p>
    <w:p w14:paraId="5DCEE53E" w14:textId="77777777" w:rsidR="00346BC4" w:rsidRPr="00346BC4" w:rsidRDefault="00346BC4" w:rsidP="00346BC4">
      <w:pPr>
        <w:ind w:left="360"/>
        <w:jc w:val="right"/>
        <w:rPr>
          <w:rFonts w:ascii="Times New Roman" w:hAnsi="Times New Roman" w:cs="Times New Roman"/>
          <w:b/>
        </w:rPr>
      </w:pPr>
    </w:p>
    <w:tbl>
      <w:tblPr>
        <w:tblW w:w="15704" w:type="dxa"/>
        <w:tblLook w:val="04A0" w:firstRow="1" w:lastRow="0" w:firstColumn="1" w:lastColumn="0" w:noHBand="0" w:noVBand="1"/>
      </w:tblPr>
      <w:tblGrid>
        <w:gridCol w:w="750"/>
        <w:gridCol w:w="3043"/>
        <w:gridCol w:w="795"/>
        <w:gridCol w:w="1056"/>
        <w:gridCol w:w="718"/>
        <w:gridCol w:w="683"/>
        <w:gridCol w:w="736"/>
        <w:gridCol w:w="718"/>
        <w:gridCol w:w="792"/>
        <w:gridCol w:w="904"/>
        <w:gridCol w:w="884"/>
        <w:gridCol w:w="903"/>
        <w:gridCol w:w="1564"/>
        <w:gridCol w:w="792"/>
        <w:gridCol w:w="1366"/>
      </w:tblGrid>
      <w:tr w:rsidR="00772530" w:rsidRPr="00B00134" w14:paraId="6CA3E32D" w14:textId="77777777" w:rsidTr="00772530">
        <w:trPr>
          <w:trHeight w:val="300"/>
        </w:trPr>
        <w:tc>
          <w:tcPr>
            <w:tcW w:w="755" w:type="dxa"/>
            <w:tcBorders>
              <w:top w:val="nil"/>
              <w:left w:val="nil"/>
              <w:bottom w:val="nil"/>
              <w:right w:val="nil"/>
            </w:tcBorders>
            <w:shd w:val="clear" w:color="auto" w:fill="auto"/>
            <w:noWrap/>
            <w:vAlign w:val="center"/>
            <w:hideMark/>
          </w:tcPr>
          <w:p w14:paraId="29425502"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p>
        </w:tc>
        <w:tc>
          <w:tcPr>
            <w:tcW w:w="3064" w:type="dxa"/>
            <w:tcBorders>
              <w:top w:val="nil"/>
              <w:left w:val="nil"/>
              <w:bottom w:val="nil"/>
              <w:right w:val="nil"/>
            </w:tcBorders>
            <w:shd w:val="clear" w:color="auto" w:fill="auto"/>
            <w:noWrap/>
            <w:vAlign w:val="center"/>
            <w:hideMark/>
          </w:tcPr>
          <w:p w14:paraId="70C3EFF6"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center"/>
            <w:hideMark/>
          </w:tcPr>
          <w:p w14:paraId="27D9A016"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62DF3F3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bottom"/>
            <w:hideMark/>
          </w:tcPr>
          <w:p w14:paraId="2989D96F"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bottom"/>
            <w:hideMark/>
          </w:tcPr>
          <w:p w14:paraId="28673BB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noWrap/>
            <w:vAlign w:val="bottom"/>
            <w:hideMark/>
          </w:tcPr>
          <w:p w14:paraId="1B6B6EEB"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bottom"/>
            <w:hideMark/>
          </w:tcPr>
          <w:p w14:paraId="038AFC20"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noWrap/>
            <w:vAlign w:val="bottom"/>
            <w:hideMark/>
          </w:tcPr>
          <w:p w14:paraId="05F7076F"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noWrap/>
            <w:vAlign w:val="bottom"/>
            <w:hideMark/>
          </w:tcPr>
          <w:p w14:paraId="70E4DC74"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14:paraId="16EA31A6"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noWrap/>
            <w:vAlign w:val="bottom"/>
            <w:hideMark/>
          </w:tcPr>
          <w:p w14:paraId="317F692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noWrap/>
            <w:vAlign w:val="bottom"/>
            <w:hideMark/>
          </w:tcPr>
          <w:p w14:paraId="7FF29BD7"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noWrap/>
            <w:vAlign w:val="bottom"/>
            <w:hideMark/>
          </w:tcPr>
          <w:p w14:paraId="195185A9"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noWrap/>
            <w:vAlign w:val="bottom"/>
            <w:hideMark/>
          </w:tcPr>
          <w:p w14:paraId="6781764A"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r>
      <w:tr w:rsidR="00B00134" w:rsidRPr="00B00134" w14:paraId="042E5D5C" w14:textId="77777777" w:rsidTr="00772530">
        <w:trPr>
          <w:trHeight w:val="480"/>
        </w:trPr>
        <w:tc>
          <w:tcPr>
            <w:tcW w:w="15704" w:type="dxa"/>
            <w:gridSpan w:val="15"/>
            <w:tcBorders>
              <w:top w:val="nil"/>
              <w:left w:val="nil"/>
              <w:bottom w:val="nil"/>
              <w:right w:val="nil"/>
            </w:tcBorders>
            <w:shd w:val="clear" w:color="auto" w:fill="auto"/>
            <w:vAlign w:val="center"/>
            <w:hideMark/>
          </w:tcPr>
          <w:p w14:paraId="664F1D92" w14:textId="77777777" w:rsidR="00B00134" w:rsidRPr="00B00134" w:rsidRDefault="00B00134" w:rsidP="00B00134">
            <w:pPr>
              <w:spacing w:after="0" w:line="240" w:lineRule="auto"/>
              <w:ind w:left="360"/>
              <w:jc w:val="center"/>
              <w:rPr>
                <w:rFonts w:ascii="Times New Roman" w:eastAsia="Times New Roman" w:hAnsi="Times New Roman" w:cs="Times New Roman"/>
                <w:b/>
                <w:bCs/>
                <w:sz w:val="32"/>
                <w:szCs w:val="32"/>
                <w:lang w:eastAsia="lv-LV"/>
              </w:rPr>
            </w:pPr>
            <w:r w:rsidRPr="00B00134">
              <w:rPr>
                <w:rFonts w:ascii="Times New Roman" w:eastAsia="Times New Roman" w:hAnsi="Times New Roman" w:cs="Times New Roman"/>
                <w:b/>
                <w:bCs/>
                <w:sz w:val="32"/>
                <w:szCs w:val="32"/>
                <w:lang w:eastAsia="lv-LV"/>
              </w:rPr>
              <w:t>Lokālā tāme Nr. 1-1</w:t>
            </w:r>
          </w:p>
        </w:tc>
      </w:tr>
      <w:tr w:rsidR="00B00134" w:rsidRPr="00B00134" w14:paraId="45A8985C" w14:textId="77777777" w:rsidTr="00772530">
        <w:trPr>
          <w:trHeight w:val="330"/>
        </w:trPr>
        <w:tc>
          <w:tcPr>
            <w:tcW w:w="15704" w:type="dxa"/>
            <w:gridSpan w:val="15"/>
            <w:tcBorders>
              <w:top w:val="nil"/>
              <w:left w:val="nil"/>
              <w:bottom w:val="nil"/>
              <w:right w:val="nil"/>
            </w:tcBorders>
            <w:shd w:val="clear" w:color="auto" w:fill="auto"/>
            <w:vAlign w:val="center"/>
            <w:hideMark/>
          </w:tcPr>
          <w:p w14:paraId="01C03472"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8"/>
                <w:szCs w:val="28"/>
                <w:u w:val="single"/>
                <w:lang w:eastAsia="lv-LV"/>
              </w:rPr>
            </w:pPr>
            <w:r w:rsidRPr="00B00134">
              <w:rPr>
                <w:rFonts w:ascii="Times New Roman" w:eastAsia="Times New Roman" w:hAnsi="Times New Roman" w:cs="Times New Roman"/>
                <w:b/>
                <w:bCs/>
                <w:sz w:val="28"/>
                <w:szCs w:val="28"/>
                <w:u w:val="single"/>
                <w:lang w:eastAsia="lv-LV"/>
              </w:rPr>
              <w:t>VISPĀRCELTNIECĪBAS DARBI</w:t>
            </w:r>
          </w:p>
        </w:tc>
      </w:tr>
      <w:tr w:rsidR="00B00134" w:rsidRPr="00B00134" w14:paraId="79A760D9" w14:textId="77777777" w:rsidTr="00772530">
        <w:trPr>
          <w:trHeight w:val="315"/>
        </w:trPr>
        <w:tc>
          <w:tcPr>
            <w:tcW w:w="15704" w:type="dxa"/>
            <w:gridSpan w:val="15"/>
            <w:tcBorders>
              <w:top w:val="nil"/>
              <w:left w:val="nil"/>
              <w:bottom w:val="nil"/>
              <w:right w:val="nil"/>
            </w:tcBorders>
            <w:shd w:val="clear" w:color="auto" w:fill="auto"/>
            <w:hideMark/>
          </w:tcPr>
          <w:p w14:paraId="6FE9DBEF" w14:textId="77777777" w:rsidR="00B00134" w:rsidRPr="00B00134" w:rsidRDefault="00B00134" w:rsidP="00B00134">
            <w:pPr>
              <w:spacing w:after="0" w:line="240" w:lineRule="auto"/>
              <w:ind w:left="360"/>
              <w:jc w:val="center"/>
              <w:rPr>
                <w:rFonts w:ascii="Times New Roman" w:eastAsia="Times New Roman" w:hAnsi="Times New Roman" w:cs="Times New Roman"/>
                <w:sz w:val="16"/>
                <w:szCs w:val="16"/>
                <w:lang w:eastAsia="lv-LV"/>
              </w:rPr>
            </w:pPr>
            <w:r w:rsidRPr="00B00134">
              <w:rPr>
                <w:rFonts w:ascii="Times New Roman" w:eastAsia="Times New Roman" w:hAnsi="Times New Roman" w:cs="Times New Roman"/>
                <w:sz w:val="16"/>
                <w:szCs w:val="16"/>
                <w:lang w:eastAsia="lv-LV"/>
              </w:rPr>
              <w:t>(darba veids vai konstruktīvā nosaukums)</w:t>
            </w:r>
          </w:p>
        </w:tc>
      </w:tr>
      <w:tr w:rsidR="00772530" w:rsidRPr="00B00134" w14:paraId="5FA9AF57" w14:textId="77777777" w:rsidTr="00772530">
        <w:trPr>
          <w:trHeight w:val="360"/>
        </w:trPr>
        <w:tc>
          <w:tcPr>
            <w:tcW w:w="5680" w:type="dxa"/>
            <w:gridSpan w:val="4"/>
            <w:tcBorders>
              <w:top w:val="nil"/>
              <w:left w:val="nil"/>
              <w:bottom w:val="nil"/>
              <w:right w:val="nil"/>
            </w:tcBorders>
            <w:shd w:val="clear" w:color="auto" w:fill="auto"/>
            <w:noWrap/>
            <w:vAlign w:val="center"/>
            <w:hideMark/>
          </w:tcPr>
          <w:p w14:paraId="253B5CF2"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r w:rsidRPr="00B00134">
              <w:rPr>
                <w:rFonts w:ascii="Times New Roman" w:eastAsia="Times New Roman" w:hAnsi="Times New Roman" w:cs="Times New Roman"/>
                <w:sz w:val="24"/>
                <w:szCs w:val="24"/>
                <w:lang w:eastAsia="lv-LV"/>
              </w:rPr>
              <w:t>Objekta nosaukums :</w:t>
            </w:r>
            <w:proofErr w:type="spellStart"/>
            <w:r w:rsidRPr="00B00134">
              <w:rPr>
                <w:rFonts w:ascii="Times New Roman" w:eastAsia="Times New Roman" w:hAnsi="Times New Roman" w:cs="Times New Roman"/>
                <w:sz w:val="24"/>
                <w:szCs w:val="24"/>
                <w:lang w:eastAsia="lv-LV"/>
              </w:rPr>
              <w:t>Kaltumājas</w:t>
            </w:r>
            <w:proofErr w:type="spellEnd"/>
            <w:r w:rsidRPr="00B00134">
              <w:rPr>
                <w:rFonts w:ascii="Times New Roman" w:eastAsia="Times New Roman" w:hAnsi="Times New Roman" w:cs="Times New Roman"/>
                <w:sz w:val="24"/>
                <w:szCs w:val="24"/>
                <w:lang w:eastAsia="lv-LV"/>
              </w:rPr>
              <w:t xml:space="preserve"> jumta montāža </w:t>
            </w:r>
            <w:proofErr w:type="spellStart"/>
            <w:r w:rsidRPr="00B00134">
              <w:rPr>
                <w:rFonts w:ascii="Times New Roman" w:eastAsia="Times New Roman" w:hAnsi="Times New Roman" w:cs="Times New Roman"/>
                <w:sz w:val="24"/>
                <w:szCs w:val="24"/>
                <w:lang w:eastAsia="lv-LV"/>
              </w:rPr>
              <w:t>Rudē</w:t>
            </w:r>
            <w:proofErr w:type="spellEnd"/>
          </w:p>
        </w:tc>
        <w:tc>
          <w:tcPr>
            <w:tcW w:w="722" w:type="dxa"/>
            <w:tcBorders>
              <w:top w:val="nil"/>
              <w:left w:val="nil"/>
              <w:bottom w:val="nil"/>
              <w:right w:val="nil"/>
            </w:tcBorders>
            <w:shd w:val="clear" w:color="auto" w:fill="auto"/>
            <w:vAlign w:val="bottom"/>
            <w:hideMark/>
          </w:tcPr>
          <w:p w14:paraId="716969FB"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p>
        </w:tc>
        <w:tc>
          <w:tcPr>
            <w:tcW w:w="653" w:type="dxa"/>
            <w:tcBorders>
              <w:top w:val="nil"/>
              <w:left w:val="nil"/>
              <w:bottom w:val="nil"/>
              <w:right w:val="nil"/>
            </w:tcBorders>
            <w:shd w:val="clear" w:color="auto" w:fill="auto"/>
            <w:vAlign w:val="bottom"/>
            <w:hideMark/>
          </w:tcPr>
          <w:p w14:paraId="7413B99E"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vAlign w:val="bottom"/>
            <w:hideMark/>
          </w:tcPr>
          <w:p w14:paraId="33C4D0EB"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bottom"/>
            <w:hideMark/>
          </w:tcPr>
          <w:p w14:paraId="208F9E37"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bottom"/>
            <w:hideMark/>
          </w:tcPr>
          <w:p w14:paraId="40B56B76"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bottom"/>
            <w:hideMark/>
          </w:tcPr>
          <w:p w14:paraId="0AE872A6"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bottom"/>
            <w:hideMark/>
          </w:tcPr>
          <w:p w14:paraId="1283098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bottom"/>
            <w:hideMark/>
          </w:tcPr>
          <w:p w14:paraId="4811FF06"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vAlign w:val="bottom"/>
            <w:hideMark/>
          </w:tcPr>
          <w:p w14:paraId="757167B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vAlign w:val="bottom"/>
            <w:hideMark/>
          </w:tcPr>
          <w:p w14:paraId="1AA5A058"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vAlign w:val="bottom"/>
            <w:hideMark/>
          </w:tcPr>
          <w:p w14:paraId="5F050BF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r>
      <w:tr w:rsidR="00772530" w:rsidRPr="00B00134" w14:paraId="19F98A0A" w14:textId="77777777" w:rsidTr="00772530">
        <w:trPr>
          <w:trHeight w:val="330"/>
        </w:trPr>
        <w:tc>
          <w:tcPr>
            <w:tcW w:w="5680" w:type="dxa"/>
            <w:gridSpan w:val="4"/>
            <w:tcBorders>
              <w:top w:val="nil"/>
              <w:left w:val="nil"/>
              <w:bottom w:val="nil"/>
              <w:right w:val="nil"/>
            </w:tcBorders>
            <w:shd w:val="clear" w:color="auto" w:fill="auto"/>
            <w:noWrap/>
            <w:vAlign w:val="center"/>
            <w:hideMark/>
          </w:tcPr>
          <w:p w14:paraId="0BB892EC"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r w:rsidRPr="00B00134">
              <w:rPr>
                <w:rFonts w:ascii="Times New Roman" w:eastAsia="Times New Roman" w:hAnsi="Times New Roman" w:cs="Times New Roman"/>
                <w:sz w:val="24"/>
                <w:szCs w:val="24"/>
                <w:lang w:eastAsia="lv-LV"/>
              </w:rPr>
              <w:t xml:space="preserve">Objekta adrese </w:t>
            </w:r>
            <w:proofErr w:type="spellStart"/>
            <w:r w:rsidRPr="00B00134">
              <w:rPr>
                <w:rFonts w:ascii="Times New Roman" w:eastAsia="Times New Roman" w:hAnsi="Times New Roman" w:cs="Times New Roman"/>
                <w:sz w:val="24"/>
                <w:szCs w:val="24"/>
                <w:lang w:eastAsia="lv-LV"/>
              </w:rPr>
              <w:t>Rude</w:t>
            </w:r>
            <w:proofErr w:type="spellEnd"/>
            <w:r w:rsidRPr="00B00134">
              <w:rPr>
                <w:rFonts w:ascii="Times New Roman" w:eastAsia="Times New Roman" w:hAnsi="Times New Roman" w:cs="Times New Roman"/>
                <w:sz w:val="24"/>
                <w:szCs w:val="24"/>
                <w:lang w:eastAsia="lv-LV"/>
              </w:rPr>
              <w:t xml:space="preserve">, Rojas </w:t>
            </w:r>
            <w:proofErr w:type="spellStart"/>
            <w:r w:rsidRPr="00B00134">
              <w:rPr>
                <w:rFonts w:ascii="Times New Roman" w:eastAsia="Times New Roman" w:hAnsi="Times New Roman" w:cs="Times New Roman"/>
                <w:sz w:val="24"/>
                <w:szCs w:val="24"/>
                <w:lang w:eastAsia="lv-LV"/>
              </w:rPr>
              <w:t>pagasts,Talsu</w:t>
            </w:r>
            <w:proofErr w:type="spellEnd"/>
            <w:r w:rsidRPr="00B00134">
              <w:rPr>
                <w:rFonts w:ascii="Times New Roman" w:eastAsia="Times New Roman" w:hAnsi="Times New Roman" w:cs="Times New Roman"/>
                <w:sz w:val="24"/>
                <w:szCs w:val="24"/>
                <w:lang w:eastAsia="lv-LV"/>
              </w:rPr>
              <w:t xml:space="preserve"> novads</w:t>
            </w:r>
          </w:p>
        </w:tc>
        <w:tc>
          <w:tcPr>
            <w:tcW w:w="722" w:type="dxa"/>
            <w:tcBorders>
              <w:top w:val="nil"/>
              <w:left w:val="nil"/>
              <w:bottom w:val="nil"/>
              <w:right w:val="nil"/>
            </w:tcBorders>
            <w:shd w:val="clear" w:color="auto" w:fill="auto"/>
            <w:vAlign w:val="bottom"/>
            <w:hideMark/>
          </w:tcPr>
          <w:p w14:paraId="42E913F1"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p>
        </w:tc>
        <w:tc>
          <w:tcPr>
            <w:tcW w:w="653" w:type="dxa"/>
            <w:tcBorders>
              <w:top w:val="nil"/>
              <w:left w:val="nil"/>
              <w:bottom w:val="nil"/>
              <w:right w:val="nil"/>
            </w:tcBorders>
            <w:shd w:val="clear" w:color="auto" w:fill="auto"/>
            <w:vAlign w:val="bottom"/>
            <w:hideMark/>
          </w:tcPr>
          <w:p w14:paraId="02AEE4D6"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vAlign w:val="bottom"/>
            <w:hideMark/>
          </w:tcPr>
          <w:p w14:paraId="0A8DA8E2"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bottom"/>
            <w:hideMark/>
          </w:tcPr>
          <w:p w14:paraId="77948FF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bottom"/>
            <w:hideMark/>
          </w:tcPr>
          <w:p w14:paraId="1964BBFD"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bottom"/>
            <w:hideMark/>
          </w:tcPr>
          <w:p w14:paraId="488C906F"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bottom"/>
            <w:hideMark/>
          </w:tcPr>
          <w:p w14:paraId="538DBCA7"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bottom"/>
            <w:hideMark/>
          </w:tcPr>
          <w:p w14:paraId="7F8B33B2"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vAlign w:val="bottom"/>
            <w:hideMark/>
          </w:tcPr>
          <w:p w14:paraId="1A4B3C7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vAlign w:val="bottom"/>
            <w:hideMark/>
          </w:tcPr>
          <w:p w14:paraId="535C2E99"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vAlign w:val="bottom"/>
            <w:hideMark/>
          </w:tcPr>
          <w:p w14:paraId="12747D59"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r>
      <w:tr w:rsidR="00B00134" w:rsidRPr="00B00134" w14:paraId="62511F15" w14:textId="77777777" w:rsidTr="00772530">
        <w:trPr>
          <w:trHeight w:val="300"/>
        </w:trPr>
        <w:tc>
          <w:tcPr>
            <w:tcW w:w="13552" w:type="dxa"/>
            <w:gridSpan w:val="13"/>
            <w:tcBorders>
              <w:top w:val="nil"/>
              <w:left w:val="nil"/>
              <w:bottom w:val="nil"/>
              <w:right w:val="nil"/>
            </w:tcBorders>
            <w:shd w:val="clear" w:color="auto" w:fill="auto"/>
            <w:vAlign w:val="center"/>
            <w:hideMark/>
          </w:tcPr>
          <w:p w14:paraId="153158C8"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r w:rsidRPr="00B00134">
              <w:rPr>
                <w:rFonts w:ascii="Times New Roman" w:eastAsia="Times New Roman" w:hAnsi="Times New Roman" w:cs="Times New Roman"/>
                <w:sz w:val="24"/>
                <w:szCs w:val="24"/>
                <w:lang w:eastAsia="lv-LV"/>
              </w:rPr>
              <w:t xml:space="preserve">Pretendents :  </w:t>
            </w:r>
          </w:p>
        </w:tc>
        <w:tc>
          <w:tcPr>
            <w:tcW w:w="777" w:type="dxa"/>
            <w:tcBorders>
              <w:top w:val="nil"/>
              <w:left w:val="nil"/>
              <w:bottom w:val="nil"/>
              <w:right w:val="nil"/>
            </w:tcBorders>
            <w:shd w:val="clear" w:color="auto" w:fill="auto"/>
            <w:noWrap/>
            <w:vAlign w:val="bottom"/>
            <w:hideMark/>
          </w:tcPr>
          <w:p w14:paraId="2127BE82"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p>
        </w:tc>
        <w:tc>
          <w:tcPr>
            <w:tcW w:w="1375" w:type="dxa"/>
            <w:tcBorders>
              <w:top w:val="nil"/>
              <w:left w:val="nil"/>
              <w:bottom w:val="nil"/>
              <w:right w:val="nil"/>
            </w:tcBorders>
            <w:shd w:val="clear" w:color="auto" w:fill="auto"/>
            <w:noWrap/>
            <w:vAlign w:val="bottom"/>
            <w:hideMark/>
          </w:tcPr>
          <w:p w14:paraId="0CC45081"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r>
      <w:tr w:rsidR="00B00134" w:rsidRPr="00B00134" w14:paraId="07231E59" w14:textId="77777777" w:rsidTr="00772530">
        <w:trPr>
          <w:trHeight w:val="315"/>
        </w:trPr>
        <w:tc>
          <w:tcPr>
            <w:tcW w:w="15704" w:type="dxa"/>
            <w:gridSpan w:val="15"/>
            <w:tcBorders>
              <w:top w:val="nil"/>
              <w:left w:val="nil"/>
              <w:bottom w:val="nil"/>
              <w:right w:val="nil"/>
            </w:tcBorders>
            <w:shd w:val="clear" w:color="auto" w:fill="auto"/>
            <w:noWrap/>
            <w:vAlign w:val="bottom"/>
            <w:hideMark/>
          </w:tcPr>
          <w:p w14:paraId="5D2247A3"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r w:rsidRPr="00B00134">
              <w:rPr>
                <w:rFonts w:ascii="Times New Roman" w:eastAsia="Times New Roman" w:hAnsi="Times New Roman" w:cs="Times New Roman"/>
                <w:sz w:val="24"/>
                <w:szCs w:val="24"/>
                <w:lang w:eastAsia="lv-LV"/>
              </w:rPr>
              <w:t>Tāme sastādīta 2022.gada tirgus cenās.</w:t>
            </w:r>
          </w:p>
        </w:tc>
      </w:tr>
      <w:tr w:rsidR="00772530" w:rsidRPr="00B00134" w14:paraId="4C978147" w14:textId="77777777" w:rsidTr="00772530">
        <w:trPr>
          <w:trHeight w:val="315"/>
        </w:trPr>
        <w:tc>
          <w:tcPr>
            <w:tcW w:w="3819" w:type="dxa"/>
            <w:gridSpan w:val="2"/>
            <w:tcBorders>
              <w:top w:val="nil"/>
              <w:left w:val="nil"/>
              <w:bottom w:val="nil"/>
              <w:right w:val="nil"/>
            </w:tcBorders>
            <w:shd w:val="clear" w:color="auto" w:fill="auto"/>
            <w:noWrap/>
            <w:vAlign w:val="center"/>
            <w:hideMark/>
          </w:tcPr>
          <w:p w14:paraId="694FDF8C" w14:textId="77777777" w:rsidR="00B00134" w:rsidRPr="00B00134" w:rsidRDefault="00B00134" w:rsidP="00B00134">
            <w:pPr>
              <w:spacing w:after="0" w:line="240" w:lineRule="auto"/>
              <w:ind w:left="360"/>
              <w:rPr>
                <w:rFonts w:ascii="Times New Roman" w:eastAsia="Times New Roman" w:hAnsi="Times New Roman" w:cs="Times New Roman"/>
                <w:sz w:val="24"/>
                <w:szCs w:val="24"/>
                <w:lang w:eastAsia="lv-LV"/>
              </w:rPr>
            </w:pPr>
          </w:p>
        </w:tc>
        <w:tc>
          <w:tcPr>
            <w:tcW w:w="799" w:type="dxa"/>
            <w:tcBorders>
              <w:top w:val="nil"/>
              <w:left w:val="nil"/>
              <w:bottom w:val="nil"/>
              <w:right w:val="nil"/>
            </w:tcBorders>
            <w:shd w:val="clear" w:color="auto" w:fill="auto"/>
            <w:noWrap/>
            <w:vAlign w:val="center"/>
            <w:hideMark/>
          </w:tcPr>
          <w:p w14:paraId="383FE5F0"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0664E722"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6803A6A4"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vAlign w:val="center"/>
            <w:hideMark/>
          </w:tcPr>
          <w:p w14:paraId="6F1CD09F"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vAlign w:val="center"/>
            <w:hideMark/>
          </w:tcPr>
          <w:p w14:paraId="3F7C44F2"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1D6DC205"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center"/>
            <w:hideMark/>
          </w:tcPr>
          <w:p w14:paraId="16B905F2"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center"/>
            <w:hideMark/>
          </w:tcPr>
          <w:p w14:paraId="5325DD5E"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center"/>
            <w:hideMark/>
          </w:tcPr>
          <w:p w14:paraId="6EAA51C9"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center"/>
            <w:hideMark/>
          </w:tcPr>
          <w:p w14:paraId="171088C7"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noWrap/>
            <w:vAlign w:val="center"/>
            <w:hideMark/>
          </w:tcPr>
          <w:p w14:paraId="705BFE66" w14:textId="77777777" w:rsidR="00B00134" w:rsidRPr="00B00134" w:rsidRDefault="00B00134" w:rsidP="00772530">
            <w:pPr>
              <w:spacing w:after="0" w:line="240" w:lineRule="auto"/>
              <w:ind w:left="360"/>
              <w:jc w:val="both"/>
              <w:rPr>
                <w:rFonts w:ascii="Times New Roman" w:eastAsia="Times New Roman" w:hAnsi="Times New Roman" w:cs="Times New Roman"/>
                <w:sz w:val="24"/>
                <w:szCs w:val="24"/>
                <w:lang w:eastAsia="lv-LV"/>
              </w:rPr>
            </w:pPr>
            <w:r w:rsidRPr="00B00134">
              <w:rPr>
                <w:rFonts w:ascii="Times New Roman" w:eastAsia="Times New Roman" w:hAnsi="Times New Roman" w:cs="Times New Roman"/>
                <w:sz w:val="24"/>
                <w:szCs w:val="24"/>
                <w:lang w:eastAsia="lv-LV"/>
              </w:rPr>
              <w:t>Tāmes izmaksas:</w:t>
            </w:r>
          </w:p>
        </w:tc>
        <w:tc>
          <w:tcPr>
            <w:tcW w:w="2152" w:type="dxa"/>
            <w:gridSpan w:val="2"/>
            <w:tcBorders>
              <w:top w:val="nil"/>
              <w:left w:val="nil"/>
              <w:bottom w:val="nil"/>
              <w:right w:val="nil"/>
            </w:tcBorders>
            <w:shd w:val="clear" w:color="auto" w:fill="auto"/>
            <w:vAlign w:val="center"/>
            <w:hideMark/>
          </w:tcPr>
          <w:p w14:paraId="143B9388" w14:textId="77777777" w:rsidR="00B00134" w:rsidRPr="00B00134" w:rsidRDefault="00B00134" w:rsidP="00772530">
            <w:pPr>
              <w:spacing w:after="0" w:line="240" w:lineRule="auto"/>
              <w:ind w:left="360"/>
              <w:jc w:val="both"/>
              <w:rPr>
                <w:rFonts w:ascii="Times New Roman" w:eastAsia="Times New Roman" w:hAnsi="Times New Roman" w:cs="Times New Roman"/>
                <w:sz w:val="24"/>
                <w:szCs w:val="24"/>
                <w:lang w:eastAsia="lv-LV"/>
              </w:rPr>
            </w:pPr>
          </w:p>
        </w:tc>
      </w:tr>
      <w:tr w:rsidR="00772530" w:rsidRPr="00B00134" w14:paraId="76EE9D16" w14:textId="77777777" w:rsidTr="00772530">
        <w:trPr>
          <w:trHeight w:val="330"/>
        </w:trPr>
        <w:tc>
          <w:tcPr>
            <w:tcW w:w="755" w:type="dxa"/>
            <w:tcBorders>
              <w:top w:val="nil"/>
              <w:left w:val="nil"/>
              <w:bottom w:val="nil"/>
              <w:right w:val="nil"/>
            </w:tcBorders>
            <w:shd w:val="clear" w:color="auto" w:fill="auto"/>
            <w:noWrap/>
            <w:vAlign w:val="bottom"/>
            <w:hideMark/>
          </w:tcPr>
          <w:p w14:paraId="6B475576"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p>
        </w:tc>
        <w:tc>
          <w:tcPr>
            <w:tcW w:w="3064" w:type="dxa"/>
            <w:tcBorders>
              <w:top w:val="nil"/>
              <w:left w:val="nil"/>
              <w:bottom w:val="nil"/>
              <w:right w:val="nil"/>
            </w:tcBorders>
            <w:shd w:val="clear" w:color="auto" w:fill="auto"/>
            <w:vAlign w:val="bottom"/>
            <w:hideMark/>
          </w:tcPr>
          <w:p w14:paraId="2AA6737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bottom"/>
            <w:hideMark/>
          </w:tcPr>
          <w:p w14:paraId="4EA7C5B0"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bottom"/>
            <w:hideMark/>
          </w:tcPr>
          <w:p w14:paraId="1557D2A6"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6538D862"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center"/>
            <w:hideMark/>
          </w:tcPr>
          <w:p w14:paraId="50D21CA4"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noWrap/>
            <w:vAlign w:val="center"/>
            <w:hideMark/>
          </w:tcPr>
          <w:p w14:paraId="27A18EC7"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7BEF41E7"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noWrap/>
            <w:vAlign w:val="center"/>
            <w:hideMark/>
          </w:tcPr>
          <w:p w14:paraId="24C0446A"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noWrap/>
            <w:vAlign w:val="center"/>
            <w:hideMark/>
          </w:tcPr>
          <w:p w14:paraId="7F0D55F8"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center"/>
            <w:hideMark/>
          </w:tcPr>
          <w:p w14:paraId="3DA80587"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noWrap/>
            <w:vAlign w:val="center"/>
            <w:hideMark/>
          </w:tcPr>
          <w:p w14:paraId="71E8DE63"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noWrap/>
            <w:vAlign w:val="center"/>
            <w:hideMark/>
          </w:tcPr>
          <w:p w14:paraId="0DA86DB6" w14:textId="77777777" w:rsidR="00B00134" w:rsidRPr="00B00134" w:rsidRDefault="00B00134" w:rsidP="00772530">
            <w:pPr>
              <w:spacing w:after="0" w:line="240" w:lineRule="auto"/>
              <w:ind w:left="360"/>
              <w:jc w:val="both"/>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noWrap/>
            <w:vAlign w:val="center"/>
            <w:hideMark/>
          </w:tcPr>
          <w:p w14:paraId="11858868" w14:textId="77777777" w:rsidR="00B00134" w:rsidRPr="00B00134" w:rsidRDefault="00B00134" w:rsidP="00772530">
            <w:pPr>
              <w:spacing w:after="0" w:line="240" w:lineRule="auto"/>
              <w:ind w:left="360"/>
              <w:jc w:val="both"/>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noWrap/>
            <w:vAlign w:val="bottom"/>
            <w:hideMark/>
          </w:tcPr>
          <w:p w14:paraId="4ACEB47B" w14:textId="77777777" w:rsidR="00B00134" w:rsidRPr="00B00134" w:rsidRDefault="00B00134" w:rsidP="00772530">
            <w:pPr>
              <w:spacing w:after="0" w:line="240" w:lineRule="auto"/>
              <w:jc w:val="both"/>
              <w:rPr>
                <w:rFonts w:ascii="Times New Roman" w:eastAsia="Times New Roman" w:hAnsi="Times New Roman" w:cs="Times New Roman"/>
                <w:sz w:val="24"/>
                <w:szCs w:val="24"/>
                <w:lang w:eastAsia="lv-LV"/>
              </w:rPr>
            </w:pPr>
            <w:r w:rsidRPr="00B00134">
              <w:rPr>
                <w:rFonts w:ascii="Times New Roman" w:eastAsia="Times New Roman" w:hAnsi="Times New Roman" w:cs="Times New Roman"/>
                <w:sz w:val="24"/>
                <w:szCs w:val="24"/>
                <w:lang w:eastAsia="lv-LV"/>
              </w:rPr>
              <w:t>Tāme sastādīta</w:t>
            </w:r>
          </w:p>
        </w:tc>
      </w:tr>
      <w:tr w:rsidR="00772530" w:rsidRPr="00B00134" w14:paraId="036AF222" w14:textId="77777777" w:rsidTr="00772530">
        <w:trPr>
          <w:trHeight w:val="315"/>
        </w:trPr>
        <w:tc>
          <w:tcPr>
            <w:tcW w:w="75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B0D3CFE" w14:textId="77777777" w:rsidR="00B00134" w:rsidRPr="00B00134" w:rsidRDefault="00B00134" w:rsidP="00B00134">
            <w:pPr>
              <w:spacing w:after="0" w:line="240" w:lineRule="auto"/>
              <w:ind w:left="360"/>
              <w:jc w:val="center"/>
              <w:rPr>
                <w:rFonts w:ascii="Times New Roman" w:eastAsia="Times New Roman" w:hAnsi="Times New Roman" w:cs="Times New Roman"/>
                <w:i/>
                <w:iCs/>
                <w:lang w:eastAsia="lv-LV"/>
              </w:rPr>
            </w:pPr>
            <w:proofErr w:type="spellStart"/>
            <w:r w:rsidRPr="00B00134">
              <w:rPr>
                <w:rFonts w:ascii="Times New Roman" w:eastAsia="Times New Roman" w:hAnsi="Times New Roman" w:cs="Times New Roman"/>
                <w:i/>
                <w:iCs/>
                <w:lang w:eastAsia="lv-LV"/>
              </w:rPr>
              <w:t>Nr.p.k</w:t>
            </w:r>
            <w:proofErr w:type="spellEnd"/>
            <w:r w:rsidRPr="00B00134">
              <w:rPr>
                <w:rFonts w:ascii="Times New Roman" w:eastAsia="Times New Roman" w:hAnsi="Times New Roman" w:cs="Times New Roman"/>
                <w:i/>
                <w:iCs/>
                <w:lang w:eastAsia="lv-LV"/>
              </w:rPr>
              <w:t>.</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E9BA9D"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lang w:eastAsia="lv-LV"/>
              </w:rPr>
            </w:pPr>
            <w:r w:rsidRPr="00B00134">
              <w:rPr>
                <w:rFonts w:ascii="Times New Roman" w:eastAsia="Times New Roman" w:hAnsi="Times New Roman" w:cs="Times New Roman"/>
                <w:color w:val="000000"/>
                <w:lang w:eastAsia="lv-LV"/>
              </w:rPr>
              <w:t>Darba nosaukums</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A8C072" w14:textId="77777777" w:rsidR="00B00134" w:rsidRPr="00B00134" w:rsidRDefault="00B00134" w:rsidP="00B00134">
            <w:pPr>
              <w:spacing w:after="0" w:line="240" w:lineRule="auto"/>
              <w:ind w:left="360"/>
              <w:jc w:val="center"/>
              <w:rPr>
                <w:rFonts w:ascii="Times New Roman" w:eastAsia="Times New Roman" w:hAnsi="Times New Roman" w:cs="Times New Roman"/>
                <w:i/>
                <w:iCs/>
                <w:lang w:eastAsia="lv-LV"/>
              </w:rPr>
            </w:pPr>
            <w:r w:rsidRPr="00B00134">
              <w:rPr>
                <w:rFonts w:ascii="Times New Roman" w:eastAsia="Times New Roman" w:hAnsi="Times New Roman" w:cs="Times New Roman"/>
                <w:i/>
                <w:iCs/>
                <w:lang w:eastAsia="lv-LV"/>
              </w:rPr>
              <w:t>Mērvienība</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EBC415" w14:textId="77777777" w:rsidR="00B00134" w:rsidRPr="00B00134" w:rsidRDefault="00B00134" w:rsidP="00B00134">
            <w:pPr>
              <w:spacing w:after="0" w:line="240" w:lineRule="auto"/>
              <w:ind w:left="360"/>
              <w:jc w:val="center"/>
              <w:rPr>
                <w:rFonts w:ascii="Times New Roman" w:eastAsia="Times New Roman" w:hAnsi="Times New Roman" w:cs="Times New Roman"/>
                <w:i/>
                <w:iCs/>
                <w:lang w:eastAsia="lv-LV"/>
              </w:rPr>
            </w:pPr>
            <w:r w:rsidRPr="00B00134">
              <w:rPr>
                <w:rFonts w:ascii="Times New Roman" w:eastAsia="Times New Roman" w:hAnsi="Times New Roman" w:cs="Times New Roman"/>
                <w:i/>
                <w:iCs/>
                <w:lang w:eastAsia="lv-LV"/>
              </w:rPr>
              <w:t>Daudzums</w:t>
            </w:r>
          </w:p>
        </w:tc>
        <w:tc>
          <w:tcPr>
            <w:tcW w:w="4501"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45CE3E68"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Vienības izmaksas</w:t>
            </w:r>
          </w:p>
        </w:tc>
        <w:tc>
          <w:tcPr>
            <w:tcW w:w="5523"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43D0163"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Kopējās izmaksas</w:t>
            </w:r>
          </w:p>
        </w:tc>
      </w:tr>
      <w:tr w:rsidR="00772530" w:rsidRPr="00B00134" w14:paraId="638F05CC" w14:textId="77777777" w:rsidTr="00772530">
        <w:trPr>
          <w:trHeight w:val="1695"/>
        </w:trPr>
        <w:tc>
          <w:tcPr>
            <w:tcW w:w="755" w:type="dxa"/>
            <w:vMerge/>
            <w:tcBorders>
              <w:top w:val="single" w:sz="4" w:space="0" w:color="auto"/>
              <w:left w:val="single" w:sz="4" w:space="0" w:color="auto"/>
              <w:bottom w:val="single" w:sz="4" w:space="0" w:color="auto"/>
              <w:right w:val="single" w:sz="4" w:space="0" w:color="auto"/>
            </w:tcBorders>
            <w:vAlign w:val="center"/>
            <w:hideMark/>
          </w:tcPr>
          <w:p w14:paraId="38D7BA8C" w14:textId="77777777" w:rsidR="00B00134" w:rsidRPr="00B00134" w:rsidRDefault="00B00134" w:rsidP="00B00134">
            <w:pPr>
              <w:spacing w:after="0" w:line="240" w:lineRule="auto"/>
              <w:ind w:left="360"/>
              <w:rPr>
                <w:rFonts w:ascii="Times New Roman" w:eastAsia="Times New Roman" w:hAnsi="Times New Roman" w:cs="Times New Roman"/>
                <w:i/>
                <w:iCs/>
                <w:lang w:eastAsia="lv-LV"/>
              </w:rPr>
            </w:pPr>
          </w:p>
        </w:tc>
        <w:tc>
          <w:tcPr>
            <w:tcW w:w="3064" w:type="dxa"/>
            <w:vMerge/>
            <w:tcBorders>
              <w:top w:val="single" w:sz="4" w:space="0" w:color="auto"/>
              <w:left w:val="single" w:sz="4" w:space="0" w:color="auto"/>
              <w:bottom w:val="single" w:sz="4" w:space="0" w:color="auto"/>
              <w:right w:val="single" w:sz="4" w:space="0" w:color="auto"/>
            </w:tcBorders>
            <w:vAlign w:val="center"/>
            <w:hideMark/>
          </w:tcPr>
          <w:p w14:paraId="471C6F8A" w14:textId="77777777" w:rsidR="00B00134" w:rsidRPr="00B00134" w:rsidRDefault="00B00134" w:rsidP="00B00134">
            <w:pPr>
              <w:spacing w:after="0" w:line="240" w:lineRule="auto"/>
              <w:ind w:left="360"/>
              <w:rPr>
                <w:rFonts w:ascii="Times New Roman" w:eastAsia="Times New Roman" w:hAnsi="Times New Roman" w:cs="Times New Roman"/>
                <w:color w:val="00000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8EFE371" w14:textId="77777777" w:rsidR="00B00134" w:rsidRPr="00B00134" w:rsidRDefault="00B00134" w:rsidP="00B00134">
            <w:pPr>
              <w:spacing w:after="0" w:line="240" w:lineRule="auto"/>
              <w:ind w:left="360"/>
              <w:rPr>
                <w:rFonts w:ascii="Times New Roman" w:eastAsia="Times New Roman" w:hAnsi="Times New Roman" w:cs="Times New Roman"/>
                <w:i/>
                <w:iCs/>
                <w:lang w:eastAsia="lv-LV"/>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15F52585" w14:textId="77777777" w:rsidR="00B00134" w:rsidRPr="00B00134" w:rsidRDefault="00B00134" w:rsidP="00B00134">
            <w:pPr>
              <w:spacing w:after="0" w:line="240" w:lineRule="auto"/>
              <w:ind w:left="360"/>
              <w:rPr>
                <w:rFonts w:ascii="Times New Roman" w:eastAsia="Times New Roman" w:hAnsi="Times New Roman" w:cs="Times New Roman"/>
                <w:i/>
                <w:iCs/>
                <w:lang w:eastAsia="lv-LV"/>
              </w:rPr>
            </w:pPr>
          </w:p>
        </w:tc>
        <w:tc>
          <w:tcPr>
            <w:tcW w:w="722" w:type="dxa"/>
            <w:tcBorders>
              <w:top w:val="nil"/>
              <w:left w:val="nil"/>
              <w:bottom w:val="single" w:sz="4" w:space="0" w:color="auto"/>
              <w:right w:val="single" w:sz="4" w:space="0" w:color="auto"/>
            </w:tcBorders>
            <w:shd w:val="clear" w:color="auto" w:fill="auto"/>
            <w:textDirection w:val="btLr"/>
            <w:vAlign w:val="center"/>
            <w:hideMark/>
          </w:tcPr>
          <w:p w14:paraId="78AD0D05"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laika norma (c/h)</w:t>
            </w:r>
          </w:p>
        </w:tc>
        <w:tc>
          <w:tcPr>
            <w:tcW w:w="653" w:type="dxa"/>
            <w:tcBorders>
              <w:top w:val="nil"/>
              <w:left w:val="nil"/>
              <w:bottom w:val="single" w:sz="4" w:space="0" w:color="auto"/>
              <w:right w:val="single" w:sz="4" w:space="0" w:color="auto"/>
            </w:tcBorders>
            <w:shd w:val="clear" w:color="auto" w:fill="auto"/>
            <w:textDirection w:val="btLr"/>
            <w:vAlign w:val="center"/>
            <w:hideMark/>
          </w:tcPr>
          <w:p w14:paraId="21D97161"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darba    samaksas likme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/h)</w:t>
            </w:r>
          </w:p>
        </w:tc>
        <w:tc>
          <w:tcPr>
            <w:tcW w:w="740" w:type="dxa"/>
            <w:tcBorders>
              <w:top w:val="nil"/>
              <w:left w:val="nil"/>
              <w:bottom w:val="single" w:sz="4" w:space="0" w:color="auto"/>
              <w:right w:val="single" w:sz="4" w:space="0" w:color="auto"/>
            </w:tcBorders>
            <w:shd w:val="clear" w:color="auto" w:fill="auto"/>
            <w:textDirection w:val="btLr"/>
            <w:vAlign w:val="center"/>
            <w:hideMark/>
          </w:tcPr>
          <w:p w14:paraId="2DDF53C1"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darba alga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w:t>
            </w:r>
          </w:p>
        </w:tc>
        <w:tc>
          <w:tcPr>
            <w:tcW w:w="722" w:type="dxa"/>
            <w:tcBorders>
              <w:top w:val="nil"/>
              <w:left w:val="nil"/>
              <w:bottom w:val="single" w:sz="4" w:space="0" w:color="auto"/>
              <w:right w:val="single" w:sz="4" w:space="0" w:color="auto"/>
            </w:tcBorders>
            <w:shd w:val="clear" w:color="auto" w:fill="auto"/>
            <w:textDirection w:val="btLr"/>
            <w:vAlign w:val="center"/>
            <w:hideMark/>
          </w:tcPr>
          <w:p w14:paraId="6B9CF1D2"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materiāli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w:t>
            </w:r>
          </w:p>
        </w:tc>
        <w:tc>
          <w:tcPr>
            <w:tcW w:w="755" w:type="dxa"/>
            <w:tcBorders>
              <w:top w:val="nil"/>
              <w:left w:val="nil"/>
              <w:bottom w:val="single" w:sz="4" w:space="0" w:color="auto"/>
              <w:right w:val="single" w:sz="4" w:space="0" w:color="auto"/>
            </w:tcBorders>
            <w:shd w:val="clear" w:color="auto" w:fill="auto"/>
            <w:textDirection w:val="btLr"/>
            <w:vAlign w:val="center"/>
            <w:hideMark/>
          </w:tcPr>
          <w:p w14:paraId="7EF5F5E7"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mehānismi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w:t>
            </w:r>
          </w:p>
        </w:tc>
        <w:tc>
          <w:tcPr>
            <w:tcW w:w="909" w:type="dxa"/>
            <w:tcBorders>
              <w:top w:val="nil"/>
              <w:left w:val="nil"/>
              <w:bottom w:val="single" w:sz="4" w:space="0" w:color="auto"/>
              <w:right w:val="single" w:sz="4" w:space="0" w:color="auto"/>
            </w:tcBorders>
            <w:shd w:val="clear" w:color="auto" w:fill="auto"/>
            <w:textDirection w:val="btLr"/>
            <w:vAlign w:val="center"/>
            <w:hideMark/>
          </w:tcPr>
          <w:p w14:paraId="3CE79F6C"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Kopā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w:t>
            </w:r>
          </w:p>
        </w:tc>
        <w:tc>
          <w:tcPr>
            <w:tcW w:w="889" w:type="dxa"/>
            <w:tcBorders>
              <w:top w:val="nil"/>
              <w:left w:val="nil"/>
              <w:bottom w:val="single" w:sz="4" w:space="0" w:color="auto"/>
              <w:right w:val="single" w:sz="4" w:space="0" w:color="auto"/>
            </w:tcBorders>
            <w:shd w:val="clear" w:color="auto" w:fill="auto"/>
            <w:textDirection w:val="btLr"/>
            <w:vAlign w:val="center"/>
            <w:hideMark/>
          </w:tcPr>
          <w:p w14:paraId="1CDBB97E"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darbietilpība (c/h)</w:t>
            </w:r>
          </w:p>
        </w:tc>
        <w:tc>
          <w:tcPr>
            <w:tcW w:w="908" w:type="dxa"/>
            <w:tcBorders>
              <w:top w:val="nil"/>
              <w:left w:val="nil"/>
              <w:bottom w:val="single" w:sz="4" w:space="0" w:color="auto"/>
              <w:right w:val="single" w:sz="4" w:space="0" w:color="auto"/>
            </w:tcBorders>
            <w:shd w:val="clear" w:color="auto" w:fill="auto"/>
            <w:textDirection w:val="btLr"/>
            <w:vAlign w:val="center"/>
            <w:hideMark/>
          </w:tcPr>
          <w:p w14:paraId="3467E6A6"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darba alga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w:t>
            </w:r>
          </w:p>
        </w:tc>
        <w:tc>
          <w:tcPr>
            <w:tcW w:w="1574" w:type="dxa"/>
            <w:tcBorders>
              <w:top w:val="nil"/>
              <w:left w:val="nil"/>
              <w:bottom w:val="single" w:sz="4" w:space="0" w:color="auto"/>
              <w:right w:val="single" w:sz="4" w:space="0" w:color="auto"/>
            </w:tcBorders>
            <w:shd w:val="clear" w:color="auto" w:fill="auto"/>
            <w:textDirection w:val="btLr"/>
            <w:vAlign w:val="center"/>
            <w:hideMark/>
          </w:tcPr>
          <w:p w14:paraId="110839E9"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materiāli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w:t>
            </w:r>
          </w:p>
        </w:tc>
        <w:tc>
          <w:tcPr>
            <w:tcW w:w="777" w:type="dxa"/>
            <w:tcBorders>
              <w:top w:val="nil"/>
              <w:left w:val="nil"/>
              <w:bottom w:val="single" w:sz="4" w:space="0" w:color="auto"/>
              <w:right w:val="single" w:sz="4" w:space="0" w:color="auto"/>
            </w:tcBorders>
            <w:shd w:val="clear" w:color="auto" w:fill="auto"/>
            <w:textDirection w:val="btLr"/>
            <w:vAlign w:val="center"/>
            <w:hideMark/>
          </w:tcPr>
          <w:p w14:paraId="03A25DB0"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mehānismi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w:t>
            </w:r>
          </w:p>
        </w:tc>
        <w:tc>
          <w:tcPr>
            <w:tcW w:w="1375" w:type="dxa"/>
            <w:tcBorders>
              <w:top w:val="nil"/>
              <w:left w:val="nil"/>
              <w:bottom w:val="single" w:sz="4" w:space="0" w:color="auto"/>
              <w:right w:val="single" w:sz="4" w:space="0" w:color="auto"/>
            </w:tcBorders>
            <w:shd w:val="clear" w:color="auto" w:fill="auto"/>
            <w:textDirection w:val="btLr"/>
            <w:vAlign w:val="center"/>
            <w:hideMark/>
          </w:tcPr>
          <w:p w14:paraId="06F0EBB4"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summa (</w:t>
            </w:r>
            <w:proofErr w:type="spellStart"/>
            <w:r w:rsidRPr="00B00134">
              <w:rPr>
                <w:rFonts w:ascii="Times New Roman" w:eastAsia="Times New Roman" w:hAnsi="Times New Roman" w:cs="Times New Roman"/>
                <w:lang w:eastAsia="lv-LV"/>
              </w:rPr>
              <w:t>Eur</w:t>
            </w:r>
            <w:proofErr w:type="spellEnd"/>
            <w:r w:rsidRPr="00B00134">
              <w:rPr>
                <w:rFonts w:ascii="Times New Roman" w:eastAsia="Times New Roman" w:hAnsi="Times New Roman" w:cs="Times New Roman"/>
                <w:lang w:eastAsia="lv-LV"/>
              </w:rPr>
              <w:t>)</w:t>
            </w:r>
          </w:p>
        </w:tc>
      </w:tr>
      <w:tr w:rsidR="00772530" w:rsidRPr="00B00134" w14:paraId="3E72E570" w14:textId="77777777" w:rsidTr="00772530">
        <w:trPr>
          <w:trHeight w:val="255"/>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0DE3FCD" w14:textId="77777777" w:rsidR="00B00134" w:rsidRPr="00B00134" w:rsidRDefault="00B00134" w:rsidP="00772530">
            <w:pPr>
              <w:spacing w:after="0" w:line="240" w:lineRule="auto"/>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1</w:t>
            </w:r>
          </w:p>
        </w:tc>
        <w:tc>
          <w:tcPr>
            <w:tcW w:w="3064" w:type="dxa"/>
            <w:tcBorders>
              <w:top w:val="nil"/>
              <w:left w:val="nil"/>
              <w:bottom w:val="single" w:sz="4" w:space="0" w:color="auto"/>
              <w:right w:val="single" w:sz="4" w:space="0" w:color="auto"/>
            </w:tcBorders>
            <w:shd w:val="clear" w:color="auto" w:fill="auto"/>
            <w:vAlign w:val="bottom"/>
            <w:hideMark/>
          </w:tcPr>
          <w:p w14:paraId="69424308"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3</w:t>
            </w:r>
          </w:p>
        </w:tc>
        <w:tc>
          <w:tcPr>
            <w:tcW w:w="799" w:type="dxa"/>
            <w:tcBorders>
              <w:top w:val="nil"/>
              <w:left w:val="nil"/>
              <w:bottom w:val="single" w:sz="4" w:space="0" w:color="auto"/>
              <w:right w:val="single" w:sz="4" w:space="0" w:color="auto"/>
            </w:tcBorders>
            <w:shd w:val="clear" w:color="auto" w:fill="auto"/>
            <w:noWrap/>
            <w:vAlign w:val="bottom"/>
            <w:hideMark/>
          </w:tcPr>
          <w:p w14:paraId="2E128684"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4</w:t>
            </w:r>
          </w:p>
        </w:tc>
        <w:tc>
          <w:tcPr>
            <w:tcW w:w="1062" w:type="dxa"/>
            <w:tcBorders>
              <w:top w:val="nil"/>
              <w:left w:val="nil"/>
              <w:bottom w:val="single" w:sz="4" w:space="0" w:color="auto"/>
              <w:right w:val="single" w:sz="4" w:space="0" w:color="auto"/>
            </w:tcBorders>
            <w:shd w:val="clear" w:color="auto" w:fill="auto"/>
            <w:noWrap/>
            <w:vAlign w:val="bottom"/>
            <w:hideMark/>
          </w:tcPr>
          <w:p w14:paraId="17BF3785"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 </w:t>
            </w:r>
          </w:p>
        </w:tc>
        <w:tc>
          <w:tcPr>
            <w:tcW w:w="722" w:type="dxa"/>
            <w:tcBorders>
              <w:top w:val="nil"/>
              <w:left w:val="nil"/>
              <w:bottom w:val="single" w:sz="4" w:space="0" w:color="auto"/>
              <w:right w:val="single" w:sz="4" w:space="0" w:color="auto"/>
            </w:tcBorders>
            <w:shd w:val="clear" w:color="auto" w:fill="auto"/>
            <w:vAlign w:val="center"/>
            <w:hideMark/>
          </w:tcPr>
          <w:p w14:paraId="1DC19A52"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6</w:t>
            </w:r>
          </w:p>
        </w:tc>
        <w:tc>
          <w:tcPr>
            <w:tcW w:w="653" w:type="dxa"/>
            <w:tcBorders>
              <w:top w:val="nil"/>
              <w:left w:val="nil"/>
              <w:bottom w:val="single" w:sz="4" w:space="0" w:color="auto"/>
              <w:right w:val="single" w:sz="4" w:space="0" w:color="auto"/>
            </w:tcBorders>
            <w:shd w:val="clear" w:color="auto" w:fill="auto"/>
            <w:noWrap/>
            <w:vAlign w:val="center"/>
            <w:hideMark/>
          </w:tcPr>
          <w:p w14:paraId="274A0DB0"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7</w:t>
            </w:r>
          </w:p>
        </w:tc>
        <w:tc>
          <w:tcPr>
            <w:tcW w:w="740" w:type="dxa"/>
            <w:tcBorders>
              <w:top w:val="nil"/>
              <w:left w:val="nil"/>
              <w:bottom w:val="single" w:sz="4" w:space="0" w:color="auto"/>
              <w:right w:val="single" w:sz="4" w:space="0" w:color="auto"/>
            </w:tcBorders>
            <w:shd w:val="clear" w:color="auto" w:fill="auto"/>
            <w:noWrap/>
            <w:vAlign w:val="center"/>
            <w:hideMark/>
          </w:tcPr>
          <w:p w14:paraId="5EFBE0DE"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8</w:t>
            </w:r>
          </w:p>
        </w:tc>
        <w:tc>
          <w:tcPr>
            <w:tcW w:w="722" w:type="dxa"/>
            <w:tcBorders>
              <w:top w:val="nil"/>
              <w:left w:val="nil"/>
              <w:bottom w:val="single" w:sz="4" w:space="0" w:color="auto"/>
              <w:right w:val="single" w:sz="4" w:space="0" w:color="auto"/>
            </w:tcBorders>
            <w:shd w:val="clear" w:color="auto" w:fill="auto"/>
            <w:vAlign w:val="center"/>
            <w:hideMark/>
          </w:tcPr>
          <w:p w14:paraId="7FEE8CDF"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9</w:t>
            </w:r>
          </w:p>
        </w:tc>
        <w:tc>
          <w:tcPr>
            <w:tcW w:w="755" w:type="dxa"/>
            <w:tcBorders>
              <w:top w:val="nil"/>
              <w:left w:val="nil"/>
              <w:bottom w:val="single" w:sz="4" w:space="0" w:color="auto"/>
              <w:right w:val="single" w:sz="4" w:space="0" w:color="auto"/>
            </w:tcBorders>
            <w:shd w:val="clear" w:color="auto" w:fill="auto"/>
            <w:vAlign w:val="center"/>
            <w:hideMark/>
          </w:tcPr>
          <w:p w14:paraId="7D9F3A3F"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10</w:t>
            </w:r>
          </w:p>
        </w:tc>
        <w:tc>
          <w:tcPr>
            <w:tcW w:w="909" w:type="dxa"/>
            <w:tcBorders>
              <w:top w:val="nil"/>
              <w:left w:val="nil"/>
              <w:bottom w:val="single" w:sz="4" w:space="0" w:color="auto"/>
              <w:right w:val="single" w:sz="4" w:space="0" w:color="auto"/>
            </w:tcBorders>
            <w:shd w:val="clear" w:color="auto" w:fill="auto"/>
            <w:noWrap/>
            <w:vAlign w:val="center"/>
            <w:hideMark/>
          </w:tcPr>
          <w:p w14:paraId="608A912D"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11</w:t>
            </w:r>
          </w:p>
        </w:tc>
        <w:tc>
          <w:tcPr>
            <w:tcW w:w="889" w:type="dxa"/>
            <w:tcBorders>
              <w:top w:val="nil"/>
              <w:left w:val="nil"/>
              <w:bottom w:val="single" w:sz="4" w:space="0" w:color="auto"/>
              <w:right w:val="single" w:sz="4" w:space="0" w:color="auto"/>
            </w:tcBorders>
            <w:shd w:val="clear" w:color="auto" w:fill="auto"/>
            <w:noWrap/>
            <w:vAlign w:val="center"/>
            <w:hideMark/>
          </w:tcPr>
          <w:p w14:paraId="3EF042CA"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12</w:t>
            </w:r>
          </w:p>
        </w:tc>
        <w:tc>
          <w:tcPr>
            <w:tcW w:w="908" w:type="dxa"/>
            <w:tcBorders>
              <w:top w:val="nil"/>
              <w:left w:val="nil"/>
              <w:bottom w:val="single" w:sz="4" w:space="0" w:color="auto"/>
              <w:right w:val="single" w:sz="4" w:space="0" w:color="auto"/>
            </w:tcBorders>
            <w:shd w:val="clear" w:color="auto" w:fill="auto"/>
            <w:noWrap/>
            <w:vAlign w:val="center"/>
            <w:hideMark/>
          </w:tcPr>
          <w:p w14:paraId="223F1840"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13</w:t>
            </w:r>
          </w:p>
        </w:tc>
        <w:tc>
          <w:tcPr>
            <w:tcW w:w="1574" w:type="dxa"/>
            <w:tcBorders>
              <w:top w:val="nil"/>
              <w:left w:val="nil"/>
              <w:bottom w:val="single" w:sz="4" w:space="0" w:color="auto"/>
              <w:right w:val="single" w:sz="4" w:space="0" w:color="auto"/>
            </w:tcBorders>
            <w:shd w:val="clear" w:color="auto" w:fill="auto"/>
            <w:vAlign w:val="center"/>
            <w:hideMark/>
          </w:tcPr>
          <w:p w14:paraId="6992130F"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14</w:t>
            </w:r>
          </w:p>
        </w:tc>
        <w:tc>
          <w:tcPr>
            <w:tcW w:w="777" w:type="dxa"/>
            <w:tcBorders>
              <w:top w:val="nil"/>
              <w:left w:val="nil"/>
              <w:bottom w:val="single" w:sz="4" w:space="0" w:color="auto"/>
              <w:right w:val="single" w:sz="4" w:space="0" w:color="auto"/>
            </w:tcBorders>
            <w:shd w:val="clear" w:color="auto" w:fill="auto"/>
            <w:vAlign w:val="center"/>
            <w:hideMark/>
          </w:tcPr>
          <w:p w14:paraId="23F20F0D"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15</w:t>
            </w:r>
          </w:p>
        </w:tc>
        <w:tc>
          <w:tcPr>
            <w:tcW w:w="1375" w:type="dxa"/>
            <w:tcBorders>
              <w:top w:val="nil"/>
              <w:left w:val="nil"/>
              <w:bottom w:val="single" w:sz="4" w:space="0" w:color="auto"/>
              <w:right w:val="single" w:sz="4" w:space="0" w:color="auto"/>
            </w:tcBorders>
            <w:shd w:val="clear" w:color="auto" w:fill="auto"/>
            <w:vAlign w:val="center"/>
            <w:hideMark/>
          </w:tcPr>
          <w:p w14:paraId="18382F15" w14:textId="77777777" w:rsidR="00B00134" w:rsidRPr="00B00134" w:rsidRDefault="00B00134" w:rsidP="00B00134">
            <w:pPr>
              <w:spacing w:after="0" w:line="240" w:lineRule="auto"/>
              <w:ind w:left="360"/>
              <w:jc w:val="center"/>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16</w:t>
            </w:r>
          </w:p>
        </w:tc>
      </w:tr>
      <w:tr w:rsidR="00772530" w:rsidRPr="00B00134" w14:paraId="5A56A074"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58D8C4FD"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1</w:t>
            </w:r>
          </w:p>
        </w:tc>
        <w:tc>
          <w:tcPr>
            <w:tcW w:w="3064" w:type="dxa"/>
            <w:tcBorders>
              <w:top w:val="nil"/>
              <w:left w:val="nil"/>
              <w:bottom w:val="single" w:sz="4" w:space="0" w:color="auto"/>
              <w:right w:val="single" w:sz="4" w:space="0" w:color="auto"/>
            </w:tcBorders>
            <w:shd w:val="clear" w:color="000000" w:fill="FFFFFF"/>
            <w:vAlign w:val="center"/>
            <w:hideMark/>
          </w:tcPr>
          <w:p w14:paraId="0F0A0CCF" w14:textId="77777777" w:rsidR="00B00134" w:rsidRPr="00B00134" w:rsidRDefault="00B00134" w:rsidP="00B00134">
            <w:pPr>
              <w:spacing w:after="0" w:line="240" w:lineRule="auto"/>
              <w:ind w:left="360"/>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Kores demontāža</w:t>
            </w:r>
          </w:p>
        </w:tc>
        <w:tc>
          <w:tcPr>
            <w:tcW w:w="799" w:type="dxa"/>
            <w:tcBorders>
              <w:top w:val="nil"/>
              <w:left w:val="nil"/>
              <w:bottom w:val="single" w:sz="4" w:space="0" w:color="auto"/>
              <w:right w:val="single" w:sz="4" w:space="0" w:color="auto"/>
            </w:tcBorders>
            <w:shd w:val="clear" w:color="000000" w:fill="FFFFFF"/>
            <w:vAlign w:val="center"/>
            <w:hideMark/>
          </w:tcPr>
          <w:p w14:paraId="0F9A0E16"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t/m</w:t>
            </w:r>
          </w:p>
        </w:tc>
        <w:tc>
          <w:tcPr>
            <w:tcW w:w="1062" w:type="dxa"/>
            <w:tcBorders>
              <w:top w:val="nil"/>
              <w:left w:val="nil"/>
              <w:bottom w:val="single" w:sz="4" w:space="0" w:color="auto"/>
              <w:right w:val="single" w:sz="4" w:space="0" w:color="auto"/>
            </w:tcBorders>
            <w:shd w:val="clear" w:color="000000" w:fill="FFFFFF"/>
            <w:vAlign w:val="center"/>
            <w:hideMark/>
          </w:tcPr>
          <w:p w14:paraId="241B0DE7"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8,50</w:t>
            </w:r>
          </w:p>
        </w:tc>
        <w:tc>
          <w:tcPr>
            <w:tcW w:w="722" w:type="dxa"/>
            <w:tcBorders>
              <w:top w:val="nil"/>
              <w:left w:val="nil"/>
              <w:bottom w:val="single" w:sz="4" w:space="0" w:color="auto"/>
              <w:right w:val="single" w:sz="4" w:space="0" w:color="auto"/>
            </w:tcBorders>
            <w:shd w:val="clear" w:color="000000" w:fill="FFFFFF"/>
            <w:vAlign w:val="center"/>
            <w:hideMark/>
          </w:tcPr>
          <w:p w14:paraId="3CF11B54"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08B23924"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3846C27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0D9F2567"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2D6A8F8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6C11D15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0299BF0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5F41DB6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7C8A441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5F646454"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2969C92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2C4C2D6D"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48566053"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2</w:t>
            </w:r>
          </w:p>
        </w:tc>
        <w:tc>
          <w:tcPr>
            <w:tcW w:w="3064" w:type="dxa"/>
            <w:tcBorders>
              <w:top w:val="nil"/>
              <w:left w:val="nil"/>
              <w:bottom w:val="single" w:sz="4" w:space="0" w:color="auto"/>
              <w:right w:val="single" w:sz="4" w:space="0" w:color="auto"/>
            </w:tcBorders>
            <w:shd w:val="clear" w:color="000000" w:fill="FFFFFF"/>
            <w:vAlign w:val="center"/>
            <w:hideMark/>
          </w:tcPr>
          <w:p w14:paraId="34BA365B" w14:textId="77777777" w:rsidR="00B00134" w:rsidRPr="00B00134" w:rsidRDefault="00B00134" w:rsidP="00B00134">
            <w:pPr>
              <w:spacing w:after="0" w:line="240" w:lineRule="auto"/>
              <w:ind w:left="360"/>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Šifera demontāža</w:t>
            </w:r>
          </w:p>
        </w:tc>
        <w:tc>
          <w:tcPr>
            <w:tcW w:w="799" w:type="dxa"/>
            <w:tcBorders>
              <w:top w:val="nil"/>
              <w:left w:val="nil"/>
              <w:bottom w:val="single" w:sz="4" w:space="0" w:color="auto"/>
              <w:right w:val="single" w:sz="4" w:space="0" w:color="auto"/>
            </w:tcBorders>
            <w:shd w:val="clear" w:color="000000" w:fill="FFFFFF"/>
            <w:vAlign w:val="center"/>
            <w:hideMark/>
          </w:tcPr>
          <w:p w14:paraId="66C4119B"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m2</w:t>
            </w:r>
          </w:p>
        </w:tc>
        <w:tc>
          <w:tcPr>
            <w:tcW w:w="1062" w:type="dxa"/>
            <w:tcBorders>
              <w:top w:val="nil"/>
              <w:left w:val="nil"/>
              <w:bottom w:val="single" w:sz="4" w:space="0" w:color="auto"/>
              <w:right w:val="single" w:sz="4" w:space="0" w:color="auto"/>
            </w:tcBorders>
            <w:shd w:val="clear" w:color="000000" w:fill="FFFFFF"/>
            <w:vAlign w:val="center"/>
            <w:hideMark/>
          </w:tcPr>
          <w:p w14:paraId="0AE44B44"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151,55</w:t>
            </w:r>
          </w:p>
        </w:tc>
        <w:tc>
          <w:tcPr>
            <w:tcW w:w="722" w:type="dxa"/>
            <w:tcBorders>
              <w:top w:val="nil"/>
              <w:left w:val="nil"/>
              <w:bottom w:val="single" w:sz="4" w:space="0" w:color="auto"/>
              <w:right w:val="single" w:sz="4" w:space="0" w:color="auto"/>
            </w:tcBorders>
            <w:shd w:val="clear" w:color="000000" w:fill="FFFFFF"/>
            <w:vAlign w:val="center"/>
            <w:hideMark/>
          </w:tcPr>
          <w:p w14:paraId="73282F04"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67A098F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17187CB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21755B8A"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2E45758E"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39BB99C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6D087024"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77C2FC0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0E4B889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02C2C51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050F0554"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7DDF72B4"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01778B21"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3</w:t>
            </w:r>
          </w:p>
        </w:tc>
        <w:tc>
          <w:tcPr>
            <w:tcW w:w="3064" w:type="dxa"/>
            <w:tcBorders>
              <w:top w:val="nil"/>
              <w:left w:val="nil"/>
              <w:bottom w:val="single" w:sz="4" w:space="0" w:color="auto"/>
              <w:right w:val="single" w:sz="4" w:space="0" w:color="auto"/>
            </w:tcBorders>
            <w:shd w:val="clear" w:color="000000" w:fill="FFFFFF"/>
            <w:vAlign w:val="center"/>
            <w:hideMark/>
          </w:tcPr>
          <w:p w14:paraId="622121BA" w14:textId="77777777" w:rsidR="00B00134" w:rsidRPr="00B00134" w:rsidRDefault="00B00134" w:rsidP="00B00134">
            <w:pPr>
              <w:spacing w:after="0" w:line="240" w:lineRule="auto"/>
              <w:ind w:left="360"/>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Šifera utilizācija</w:t>
            </w:r>
          </w:p>
        </w:tc>
        <w:tc>
          <w:tcPr>
            <w:tcW w:w="799" w:type="dxa"/>
            <w:tcBorders>
              <w:top w:val="nil"/>
              <w:left w:val="nil"/>
              <w:bottom w:val="single" w:sz="4" w:space="0" w:color="auto"/>
              <w:right w:val="single" w:sz="4" w:space="0" w:color="auto"/>
            </w:tcBorders>
            <w:shd w:val="clear" w:color="000000" w:fill="FFFFFF"/>
            <w:vAlign w:val="center"/>
            <w:hideMark/>
          </w:tcPr>
          <w:p w14:paraId="2C17CFA0"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t</w:t>
            </w:r>
          </w:p>
        </w:tc>
        <w:tc>
          <w:tcPr>
            <w:tcW w:w="1062" w:type="dxa"/>
            <w:tcBorders>
              <w:top w:val="nil"/>
              <w:left w:val="nil"/>
              <w:bottom w:val="single" w:sz="4" w:space="0" w:color="auto"/>
              <w:right w:val="single" w:sz="4" w:space="0" w:color="auto"/>
            </w:tcBorders>
            <w:shd w:val="clear" w:color="000000" w:fill="FFFFFF"/>
            <w:vAlign w:val="center"/>
            <w:hideMark/>
          </w:tcPr>
          <w:p w14:paraId="2884FBCD"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3,20</w:t>
            </w:r>
          </w:p>
        </w:tc>
        <w:tc>
          <w:tcPr>
            <w:tcW w:w="722" w:type="dxa"/>
            <w:tcBorders>
              <w:top w:val="nil"/>
              <w:left w:val="nil"/>
              <w:bottom w:val="single" w:sz="4" w:space="0" w:color="auto"/>
              <w:right w:val="single" w:sz="4" w:space="0" w:color="auto"/>
            </w:tcBorders>
            <w:shd w:val="clear" w:color="000000" w:fill="FFFFFF"/>
            <w:vAlign w:val="center"/>
            <w:hideMark/>
          </w:tcPr>
          <w:p w14:paraId="10BCB6AD"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32B8BE1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7461A836"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617F055E"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60FDDAC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05BE4F1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70ED26E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54FA6E4B"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26660F2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3461530B"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14BBA61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7226D2C4"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004065FF"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4</w:t>
            </w:r>
          </w:p>
        </w:tc>
        <w:tc>
          <w:tcPr>
            <w:tcW w:w="3064" w:type="dxa"/>
            <w:tcBorders>
              <w:top w:val="nil"/>
              <w:left w:val="nil"/>
              <w:bottom w:val="single" w:sz="4" w:space="0" w:color="auto"/>
              <w:right w:val="single" w:sz="4" w:space="0" w:color="auto"/>
            </w:tcBorders>
            <w:shd w:val="clear" w:color="000000" w:fill="FFFFFF"/>
            <w:vAlign w:val="center"/>
            <w:hideMark/>
          </w:tcPr>
          <w:p w14:paraId="41958BD4" w14:textId="77777777" w:rsidR="00B00134" w:rsidRPr="00B00134" w:rsidRDefault="00B00134" w:rsidP="00B00134">
            <w:pPr>
              <w:spacing w:after="0" w:line="240" w:lineRule="auto"/>
              <w:ind w:left="360"/>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Latojuma demontāža</w:t>
            </w:r>
          </w:p>
        </w:tc>
        <w:tc>
          <w:tcPr>
            <w:tcW w:w="799" w:type="dxa"/>
            <w:tcBorders>
              <w:top w:val="nil"/>
              <w:left w:val="nil"/>
              <w:bottom w:val="single" w:sz="4" w:space="0" w:color="auto"/>
              <w:right w:val="single" w:sz="4" w:space="0" w:color="auto"/>
            </w:tcBorders>
            <w:shd w:val="clear" w:color="000000" w:fill="FFFFFF"/>
            <w:vAlign w:val="center"/>
            <w:hideMark/>
          </w:tcPr>
          <w:p w14:paraId="21221398"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m2</w:t>
            </w:r>
          </w:p>
        </w:tc>
        <w:tc>
          <w:tcPr>
            <w:tcW w:w="1062" w:type="dxa"/>
            <w:tcBorders>
              <w:top w:val="nil"/>
              <w:left w:val="nil"/>
              <w:bottom w:val="single" w:sz="4" w:space="0" w:color="auto"/>
              <w:right w:val="single" w:sz="4" w:space="0" w:color="auto"/>
            </w:tcBorders>
            <w:shd w:val="clear" w:color="000000" w:fill="FFFFFF"/>
            <w:vAlign w:val="center"/>
            <w:hideMark/>
          </w:tcPr>
          <w:p w14:paraId="33566C56"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151,55</w:t>
            </w:r>
          </w:p>
        </w:tc>
        <w:tc>
          <w:tcPr>
            <w:tcW w:w="722" w:type="dxa"/>
            <w:tcBorders>
              <w:top w:val="nil"/>
              <w:left w:val="nil"/>
              <w:bottom w:val="single" w:sz="4" w:space="0" w:color="auto"/>
              <w:right w:val="single" w:sz="4" w:space="0" w:color="auto"/>
            </w:tcBorders>
            <w:shd w:val="clear" w:color="000000" w:fill="FFFFFF"/>
            <w:vAlign w:val="center"/>
            <w:hideMark/>
          </w:tcPr>
          <w:p w14:paraId="1586E8F9"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73A4681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053AB0E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37A02591"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15CDFB4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1A2C9C5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3C76AA7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2F778B6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182BA9E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5E223206"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0E5FCF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737272A2"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5670A223"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5</w:t>
            </w:r>
          </w:p>
        </w:tc>
        <w:tc>
          <w:tcPr>
            <w:tcW w:w="3064" w:type="dxa"/>
            <w:tcBorders>
              <w:top w:val="nil"/>
              <w:left w:val="nil"/>
              <w:bottom w:val="single" w:sz="4" w:space="0" w:color="auto"/>
              <w:right w:val="single" w:sz="4" w:space="0" w:color="auto"/>
            </w:tcBorders>
            <w:shd w:val="clear" w:color="000000" w:fill="FFFFFF"/>
            <w:vAlign w:val="center"/>
            <w:hideMark/>
          </w:tcPr>
          <w:p w14:paraId="3A08F926" w14:textId="77777777" w:rsidR="00B00134" w:rsidRPr="00B00134" w:rsidRDefault="00B00134" w:rsidP="00B00134">
            <w:pPr>
              <w:spacing w:after="0" w:line="240" w:lineRule="auto"/>
              <w:ind w:left="360"/>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Bojāto spāru pastiprināšana(remonts)</w:t>
            </w:r>
          </w:p>
        </w:tc>
        <w:tc>
          <w:tcPr>
            <w:tcW w:w="799" w:type="dxa"/>
            <w:tcBorders>
              <w:top w:val="nil"/>
              <w:left w:val="nil"/>
              <w:bottom w:val="single" w:sz="4" w:space="0" w:color="auto"/>
              <w:right w:val="single" w:sz="4" w:space="0" w:color="auto"/>
            </w:tcBorders>
            <w:shd w:val="clear" w:color="000000" w:fill="FFFFFF"/>
            <w:vAlign w:val="center"/>
            <w:hideMark/>
          </w:tcPr>
          <w:p w14:paraId="054AF7E2"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m2</w:t>
            </w:r>
          </w:p>
        </w:tc>
        <w:tc>
          <w:tcPr>
            <w:tcW w:w="1062" w:type="dxa"/>
            <w:tcBorders>
              <w:top w:val="nil"/>
              <w:left w:val="nil"/>
              <w:bottom w:val="single" w:sz="4" w:space="0" w:color="auto"/>
              <w:right w:val="single" w:sz="4" w:space="0" w:color="auto"/>
            </w:tcBorders>
            <w:shd w:val="clear" w:color="000000" w:fill="FFFFFF"/>
            <w:vAlign w:val="center"/>
            <w:hideMark/>
          </w:tcPr>
          <w:p w14:paraId="28143ABF"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163,00</w:t>
            </w:r>
          </w:p>
        </w:tc>
        <w:tc>
          <w:tcPr>
            <w:tcW w:w="722" w:type="dxa"/>
            <w:tcBorders>
              <w:top w:val="nil"/>
              <w:left w:val="nil"/>
              <w:bottom w:val="single" w:sz="4" w:space="0" w:color="auto"/>
              <w:right w:val="single" w:sz="4" w:space="0" w:color="auto"/>
            </w:tcBorders>
            <w:shd w:val="clear" w:color="000000" w:fill="FFFFFF"/>
            <w:vAlign w:val="center"/>
            <w:hideMark/>
          </w:tcPr>
          <w:p w14:paraId="2B1E7A38"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4B437F1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776FCA3B"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16AE25B5"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31E9565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5FA2FDC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0AEFC7BE"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2BCE79D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2B24572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2C30B2FC"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34F476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45C186F3"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08A4B09C"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6</w:t>
            </w:r>
          </w:p>
        </w:tc>
        <w:tc>
          <w:tcPr>
            <w:tcW w:w="3064" w:type="dxa"/>
            <w:tcBorders>
              <w:top w:val="nil"/>
              <w:left w:val="nil"/>
              <w:bottom w:val="single" w:sz="4" w:space="0" w:color="auto"/>
              <w:right w:val="single" w:sz="4" w:space="0" w:color="auto"/>
            </w:tcBorders>
            <w:shd w:val="clear" w:color="000000" w:fill="FFFFFF"/>
            <w:vAlign w:val="center"/>
            <w:hideMark/>
          </w:tcPr>
          <w:p w14:paraId="3117F89C" w14:textId="77777777" w:rsidR="00B00134" w:rsidRPr="00B00134" w:rsidRDefault="00B00134" w:rsidP="00B00134">
            <w:pPr>
              <w:spacing w:after="0" w:line="240" w:lineRule="auto"/>
              <w:ind w:left="360"/>
              <w:rPr>
                <w:rFonts w:ascii="Times New Roman" w:eastAsia="Times New Roman" w:hAnsi="Times New Roman" w:cs="Times New Roman"/>
                <w:color w:val="000000"/>
                <w:sz w:val="20"/>
                <w:szCs w:val="20"/>
                <w:lang w:eastAsia="lv-LV"/>
              </w:rPr>
            </w:pPr>
            <w:proofErr w:type="spellStart"/>
            <w:r w:rsidRPr="00B00134">
              <w:rPr>
                <w:rFonts w:ascii="Times New Roman" w:eastAsia="Times New Roman" w:hAnsi="Times New Roman" w:cs="Times New Roman"/>
                <w:color w:val="000000"/>
                <w:sz w:val="20"/>
                <w:szCs w:val="20"/>
                <w:lang w:eastAsia="lv-LV"/>
              </w:rPr>
              <w:t>Mūrlatas,krēsla</w:t>
            </w:r>
            <w:proofErr w:type="spellEnd"/>
            <w:r w:rsidRPr="00B00134">
              <w:rPr>
                <w:rFonts w:ascii="Times New Roman" w:eastAsia="Times New Roman" w:hAnsi="Times New Roman" w:cs="Times New Roman"/>
                <w:color w:val="000000"/>
                <w:sz w:val="20"/>
                <w:szCs w:val="20"/>
                <w:lang w:eastAsia="lv-LV"/>
              </w:rPr>
              <w:t xml:space="preserve"> remonts</w:t>
            </w:r>
          </w:p>
        </w:tc>
        <w:tc>
          <w:tcPr>
            <w:tcW w:w="799" w:type="dxa"/>
            <w:tcBorders>
              <w:top w:val="nil"/>
              <w:left w:val="nil"/>
              <w:bottom w:val="single" w:sz="4" w:space="0" w:color="auto"/>
              <w:right w:val="single" w:sz="4" w:space="0" w:color="auto"/>
            </w:tcBorders>
            <w:shd w:val="clear" w:color="000000" w:fill="FFFFFF"/>
            <w:vAlign w:val="center"/>
            <w:hideMark/>
          </w:tcPr>
          <w:p w14:paraId="7FA94B64"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t/m</w:t>
            </w:r>
          </w:p>
        </w:tc>
        <w:tc>
          <w:tcPr>
            <w:tcW w:w="1062" w:type="dxa"/>
            <w:tcBorders>
              <w:top w:val="nil"/>
              <w:left w:val="nil"/>
              <w:bottom w:val="single" w:sz="4" w:space="0" w:color="auto"/>
              <w:right w:val="single" w:sz="4" w:space="0" w:color="auto"/>
            </w:tcBorders>
            <w:shd w:val="clear" w:color="000000" w:fill="FFFFFF"/>
            <w:vAlign w:val="center"/>
            <w:hideMark/>
          </w:tcPr>
          <w:p w14:paraId="1CBE298D"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292,00</w:t>
            </w:r>
          </w:p>
        </w:tc>
        <w:tc>
          <w:tcPr>
            <w:tcW w:w="722" w:type="dxa"/>
            <w:tcBorders>
              <w:top w:val="nil"/>
              <w:left w:val="nil"/>
              <w:bottom w:val="single" w:sz="4" w:space="0" w:color="auto"/>
              <w:right w:val="single" w:sz="4" w:space="0" w:color="auto"/>
            </w:tcBorders>
            <w:shd w:val="clear" w:color="000000" w:fill="FFFFFF"/>
            <w:vAlign w:val="center"/>
            <w:hideMark/>
          </w:tcPr>
          <w:p w14:paraId="464CC131"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099C4CC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4C39DE7C"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6319085F"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52630FBC"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3D5F765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124CAA2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2229326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217F59C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2DA4289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0DB722D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68542898"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2C62EC20"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7</w:t>
            </w:r>
          </w:p>
        </w:tc>
        <w:tc>
          <w:tcPr>
            <w:tcW w:w="3064" w:type="dxa"/>
            <w:tcBorders>
              <w:top w:val="nil"/>
              <w:left w:val="nil"/>
              <w:bottom w:val="single" w:sz="4" w:space="0" w:color="auto"/>
              <w:right w:val="single" w:sz="4" w:space="0" w:color="auto"/>
            </w:tcBorders>
            <w:shd w:val="clear" w:color="000000" w:fill="FFFFFF"/>
            <w:vAlign w:val="center"/>
            <w:hideMark/>
          </w:tcPr>
          <w:p w14:paraId="6A0944EA" w14:textId="77777777" w:rsidR="00B00134" w:rsidRPr="00B00134" w:rsidRDefault="00B00134" w:rsidP="00B00134">
            <w:pPr>
              <w:spacing w:after="0" w:line="240" w:lineRule="auto"/>
              <w:ind w:left="360"/>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xml:space="preserve">Kokmateriālu </w:t>
            </w:r>
            <w:proofErr w:type="spellStart"/>
            <w:r w:rsidRPr="00B00134">
              <w:rPr>
                <w:rFonts w:ascii="Times New Roman" w:eastAsia="Times New Roman" w:hAnsi="Times New Roman" w:cs="Times New Roman"/>
                <w:color w:val="000000"/>
                <w:sz w:val="20"/>
                <w:szCs w:val="20"/>
                <w:lang w:eastAsia="lv-LV"/>
              </w:rPr>
              <w:t>imprignēšana</w:t>
            </w:r>
            <w:proofErr w:type="spellEnd"/>
          </w:p>
        </w:tc>
        <w:tc>
          <w:tcPr>
            <w:tcW w:w="799" w:type="dxa"/>
            <w:tcBorders>
              <w:top w:val="nil"/>
              <w:left w:val="nil"/>
              <w:bottom w:val="single" w:sz="4" w:space="0" w:color="auto"/>
              <w:right w:val="single" w:sz="4" w:space="0" w:color="auto"/>
            </w:tcBorders>
            <w:shd w:val="clear" w:color="000000" w:fill="FFFFFF"/>
            <w:vAlign w:val="center"/>
            <w:hideMark/>
          </w:tcPr>
          <w:p w14:paraId="00A5B52E"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m2</w:t>
            </w:r>
          </w:p>
        </w:tc>
        <w:tc>
          <w:tcPr>
            <w:tcW w:w="1062" w:type="dxa"/>
            <w:tcBorders>
              <w:top w:val="nil"/>
              <w:left w:val="nil"/>
              <w:bottom w:val="single" w:sz="4" w:space="0" w:color="auto"/>
              <w:right w:val="single" w:sz="4" w:space="0" w:color="auto"/>
            </w:tcBorders>
            <w:shd w:val="clear" w:color="000000" w:fill="FFFFFF"/>
            <w:vAlign w:val="center"/>
            <w:hideMark/>
          </w:tcPr>
          <w:p w14:paraId="702455F6"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386,00</w:t>
            </w:r>
          </w:p>
        </w:tc>
        <w:tc>
          <w:tcPr>
            <w:tcW w:w="722" w:type="dxa"/>
            <w:tcBorders>
              <w:top w:val="nil"/>
              <w:left w:val="nil"/>
              <w:bottom w:val="single" w:sz="4" w:space="0" w:color="auto"/>
              <w:right w:val="single" w:sz="4" w:space="0" w:color="auto"/>
            </w:tcBorders>
            <w:shd w:val="clear" w:color="000000" w:fill="FFFFFF"/>
            <w:vAlign w:val="center"/>
            <w:hideMark/>
          </w:tcPr>
          <w:p w14:paraId="3D02BDAC"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2D3345E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230C8CC6"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33815F13"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052918E6"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14ACDD7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46B9C526"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5FCD1A3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5A74BBC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4B539EEC"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204AC5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5E24317A" w14:textId="77777777" w:rsidTr="00772530">
        <w:trPr>
          <w:trHeight w:val="225"/>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7FA648C0"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8</w:t>
            </w:r>
          </w:p>
        </w:tc>
        <w:tc>
          <w:tcPr>
            <w:tcW w:w="3064" w:type="dxa"/>
            <w:tcBorders>
              <w:top w:val="nil"/>
              <w:left w:val="nil"/>
              <w:bottom w:val="single" w:sz="4" w:space="0" w:color="auto"/>
              <w:right w:val="single" w:sz="4" w:space="0" w:color="auto"/>
            </w:tcBorders>
            <w:shd w:val="clear" w:color="000000" w:fill="FFFFFF"/>
            <w:vAlign w:val="center"/>
            <w:hideMark/>
          </w:tcPr>
          <w:p w14:paraId="2941DF6B" w14:textId="77777777" w:rsidR="00B00134" w:rsidRPr="00B00134" w:rsidRDefault="00B00134" w:rsidP="00B00134">
            <w:pPr>
              <w:spacing w:after="0" w:line="240" w:lineRule="auto"/>
              <w:ind w:left="360"/>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Kondensāta plēves montāža</w:t>
            </w:r>
          </w:p>
        </w:tc>
        <w:tc>
          <w:tcPr>
            <w:tcW w:w="799" w:type="dxa"/>
            <w:tcBorders>
              <w:top w:val="nil"/>
              <w:left w:val="nil"/>
              <w:bottom w:val="single" w:sz="4" w:space="0" w:color="auto"/>
              <w:right w:val="single" w:sz="4" w:space="0" w:color="auto"/>
            </w:tcBorders>
            <w:shd w:val="clear" w:color="000000" w:fill="FFFFFF"/>
            <w:vAlign w:val="center"/>
            <w:hideMark/>
          </w:tcPr>
          <w:p w14:paraId="5F24D47A"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m2</w:t>
            </w:r>
          </w:p>
        </w:tc>
        <w:tc>
          <w:tcPr>
            <w:tcW w:w="1062" w:type="dxa"/>
            <w:tcBorders>
              <w:top w:val="nil"/>
              <w:left w:val="nil"/>
              <w:bottom w:val="single" w:sz="4" w:space="0" w:color="auto"/>
              <w:right w:val="single" w:sz="4" w:space="0" w:color="auto"/>
            </w:tcBorders>
            <w:shd w:val="clear" w:color="000000" w:fill="FFFFFF"/>
            <w:vAlign w:val="center"/>
            <w:hideMark/>
          </w:tcPr>
          <w:p w14:paraId="22F82689" w14:textId="77777777" w:rsidR="00B00134" w:rsidRPr="00B00134" w:rsidRDefault="00B00134" w:rsidP="00772530">
            <w:pPr>
              <w:spacing w:after="0" w:line="240" w:lineRule="auto"/>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163,00</w:t>
            </w:r>
          </w:p>
        </w:tc>
        <w:tc>
          <w:tcPr>
            <w:tcW w:w="722" w:type="dxa"/>
            <w:tcBorders>
              <w:top w:val="nil"/>
              <w:left w:val="nil"/>
              <w:bottom w:val="single" w:sz="4" w:space="0" w:color="auto"/>
              <w:right w:val="single" w:sz="4" w:space="0" w:color="auto"/>
            </w:tcBorders>
            <w:shd w:val="clear" w:color="000000" w:fill="FFFFFF"/>
            <w:vAlign w:val="center"/>
            <w:hideMark/>
          </w:tcPr>
          <w:p w14:paraId="24EB23EC"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6BCDD984"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531E936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570A2A17"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3BFD935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0A0B3CEB"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6C2CA696"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07FFB09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7725900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771439B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5DF6BFA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5A17D494"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2D8B0929"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lastRenderedPageBreak/>
              <w:t>9</w:t>
            </w:r>
          </w:p>
        </w:tc>
        <w:tc>
          <w:tcPr>
            <w:tcW w:w="3064" w:type="dxa"/>
            <w:tcBorders>
              <w:top w:val="nil"/>
              <w:left w:val="nil"/>
              <w:bottom w:val="single" w:sz="4" w:space="0" w:color="auto"/>
              <w:right w:val="single" w:sz="4" w:space="0" w:color="auto"/>
            </w:tcBorders>
            <w:shd w:val="clear" w:color="auto" w:fill="auto"/>
            <w:vAlign w:val="center"/>
            <w:hideMark/>
          </w:tcPr>
          <w:p w14:paraId="49EB3CB1"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Jumta latojuma montāža</w:t>
            </w:r>
          </w:p>
        </w:tc>
        <w:tc>
          <w:tcPr>
            <w:tcW w:w="799" w:type="dxa"/>
            <w:tcBorders>
              <w:top w:val="nil"/>
              <w:left w:val="nil"/>
              <w:bottom w:val="single" w:sz="4" w:space="0" w:color="auto"/>
              <w:right w:val="single" w:sz="4" w:space="0" w:color="auto"/>
            </w:tcBorders>
            <w:shd w:val="clear" w:color="auto" w:fill="auto"/>
            <w:vAlign w:val="center"/>
            <w:hideMark/>
          </w:tcPr>
          <w:p w14:paraId="60842120"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m2</w:t>
            </w:r>
          </w:p>
        </w:tc>
        <w:tc>
          <w:tcPr>
            <w:tcW w:w="1062" w:type="dxa"/>
            <w:tcBorders>
              <w:top w:val="nil"/>
              <w:left w:val="nil"/>
              <w:bottom w:val="single" w:sz="4" w:space="0" w:color="auto"/>
              <w:right w:val="single" w:sz="4" w:space="0" w:color="auto"/>
            </w:tcBorders>
            <w:shd w:val="clear" w:color="auto" w:fill="auto"/>
            <w:vAlign w:val="center"/>
            <w:hideMark/>
          </w:tcPr>
          <w:p w14:paraId="47F7A5C3"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163,00</w:t>
            </w:r>
          </w:p>
        </w:tc>
        <w:tc>
          <w:tcPr>
            <w:tcW w:w="722" w:type="dxa"/>
            <w:tcBorders>
              <w:top w:val="nil"/>
              <w:left w:val="nil"/>
              <w:bottom w:val="single" w:sz="4" w:space="0" w:color="auto"/>
              <w:right w:val="single" w:sz="4" w:space="0" w:color="auto"/>
            </w:tcBorders>
            <w:shd w:val="clear" w:color="000000" w:fill="FFFFFF"/>
            <w:vAlign w:val="center"/>
            <w:hideMark/>
          </w:tcPr>
          <w:p w14:paraId="029EFB37"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28182A8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422328D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59E2EE16"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71D4B95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08D7991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5219210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29151EA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2A45B1F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4EC99E5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27CC0CE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680B47E8"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5F4329B9"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10</w:t>
            </w:r>
          </w:p>
        </w:tc>
        <w:tc>
          <w:tcPr>
            <w:tcW w:w="3064" w:type="dxa"/>
            <w:tcBorders>
              <w:top w:val="nil"/>
              <w:left w:val="nil"/>
              <w:bottom w:val="single" w:sz="4" w:space="0" w:color="auto"/>
              <w:right w:val="single" w:sz="4" w:space="0" w:color="auto"/>
            </w:tcBorders>
            <w:shd w:val="clear" w:color="auto" w:fill="auto"/>
            <w:vAlign w:val="center"/>
            <w:hideMark/>
          </w:tcPr>
          <w:p w14:paraId="2EA496FE"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Jumta seguma montāža PP-25 cinkots</w:t>
            </w:r>
          </w:p>
        </w:tc>
        <w:tc>
          <w:tcPr>
            <w:tcW w:w="799" w:type="dxa"/>
            <w:tcBorders>
              <w:top w:val="nil"/>
              <w:left w:val="nil"/>
              <w:bottom w:val="single" w:sz="4" w:space="0" w:color="auto"/>
              <w:right w:val="single" w:sz="4" w:space="0" w:color="auto"/>
            </w:tcBorders>
            <w:shd w:val="clear" w:color="auto" w:fill="auto"/>
            <w:vAlign w:val="center"/>
            <w:hideMark/>
          </w:tcPr>
          <w:p w14:paraId="7B41609E"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m2</w:t>
            </w:r>
          </w:p>
        </w:tc>
        <w:tc>
          <w:tcPr>
            <w:tcW w:w="1062" w:type="dxa"/>
            <w:tcBorders>
              <w:top w:val="nil"/>
              <w:left w:val="nil"/>
              <w:bottom w:val="single" w:sz="4" w:space="0" w:color="auto"/>
              <w:right w:val="single" w:sz="4" w:space="0" w:color="auto"/>
            </w:tcBorders>
            <w:shd w:val="clear" w:color="auto" w:fill="auto"/>
            <w:vAlign w:val="center"/>
            <w:hideMark/>
          </w:tcPr>
          <w:p w14:paraId="16247F24"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163,00</w:t>
            </w:r>
          </w:p>
        </w:tc>
        <w:tc>
          <w:tcPr>
            <w:tcW w:w="722" w:type="dxa"/>
            <w:tcBorders>
              <w:top w:val="nil"/>
              <w:left w:val="nil"/>
              <w:bottom w:val="single" w:sz="4" w:space="0" w:color="auto"/>
              <w:right w:val="single" w:sz="4" w:space="0" w:color="auto"/>
            </w:tcBorders>
            <w:shd w:val="clear" w:color="000000" w:fill="FFFFFF"/>
            <w:vAlign w:val="center"/>
            <w:hideMark/>
          </w:tcPr>
          <w:p w14:paraId="112E57BB"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39E857A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2176AC4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60BB219D"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0605626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179BA44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48FA733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4B21DD24"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6D2D8CB6"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077C0BC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3CDC3C8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4DAA30BD"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13D27DF4"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11</w:t>
            </w:r>
          </w:p>
        </w:tc>
        <w:tc>
          <w:tcPr>
            <w:tcW w:w="3064" w:type="dxa"/>
            <w:tcBorders>
              <w:top w:val="nil"/>
              <w:left w:val="nil"/>
              <w:bottom w:val="single" w:sz="4" w:space="0" w:color="auto"/>
              <w:right w:val="single" w:sz="4" w:space="0" w:color="auto"/>
            </w:tcBorders>
            <w:shd w:val="clear" w:color="auto" w:fill="auto"/>
            <w:vAlign w:val="center"/>
            <w:hideMark/>
          </w:tcPr>
          <w:p w14:paraId="0D36B7F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Kores montāža</w:t>
            </w:r>
          </w:p>
        </w:tc>
        <w:tc>
          <w:tcPr>
            <w:tcW w:w="799" w:type="dxa"/>
            <w:tcBorders>
              <w:top w:val="nil"/>
              <w:left w:val="nil"/>
              <w:bottom w:val="single" w:sz="4" w:space="0" w:color="auto"/>
              <w:right w:val="single" w:sz="4" w:space="0" w:color="auto"/>
            </w:tcBorders>
            <w:shd w:val="clear" w:color="auto" w:fill="auto"/>
            <w:vAlign w:val="center"/>
            <w:hideMark/>
          </w:tcPr>
          <w:p w14:paraId="073CF6D2"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t/m</w:t>
            </w:r>
          </w:p>
        </w:tc>
        <w:tc>
          <w:tcPr>
            <w:tcW w:w="1062" w:type="dxa"/>
            <w:tcBorders>
              <w:top w:val="nil"/>
              <w:left w:val="nil"/>
              <w:bottom w:val="single" w:sz="4" w:space="0" w:color="auto"/>
              <w:right w:val="single" w:sz="4" w:space="0" w:color="auto"/>
            </w:tcBorders>
            <w:shd w:val="clear" w:color="auto" w:fill="auto"/>
            <w:vAlign w:val="center"/>
            <w:hideMark/>
          </w:tcPr>
          <w:p w14:paraId="48D59993"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8,50</w:t>
            </w:r>
          </w:p>
        </w:tc>
        <w:tc>
          <w:tcPr>
            <w:tcW w:w="722" w:type="dxa"/>
            <w:tcBorders>
              <w:top w:val="nil"/>
              <w:left w:val="nil"/>
              <w:bottom w:val="single" w:sz="4" w:space="0" w:color="auto"/>
              <w:right w:val="single" w:sz="4" w:space="0" w:color="auto"/>
            </w:tcBorders>
            <w:shd w:val="clear" w:color="000000" w:fill="FFFFFF"/>
            <w:vAlign w:val="center"/>
            <w:hideMark/>
          </w:tcPr>
          <w:p w14:paraId="45717A96"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2D78B2B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0A6C273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72292692"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2FB994B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7D8B1D0C"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5CE65D2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0C8F99E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7C10D1E4"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2C510BE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3C42119B"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50ABB038"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151C9CCD"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12</w:t>
            </w:r>
          </w:p>
        </w:tc>
        <w:tc>
          <w:tcPr>
            <w:tcW w:w="3064" w:type="dxa"/>
            <w:tcBorders>
              <w:top w:val="nil"/>
              <w:left w:val="nil"/>
              <w:bottom w:val="single" w:sz="4" w:space="0" w:color="auto"/>
              <w:right w:val="single" w:sz="4" w:space="0" w:color="auto"/>
            </w:tcBorders>
            <w:shd w:val="clear" w:color="auto" w:fill="auto"/>
            <w:vAlign w:val="center"/>
            <w:hideMark/>
          </w:tcPr>
          <w:p w14:paraId="05B82BA9"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roofErr w:type="spellStart"/>
            <w:r w:rsidRPr="00B00134">
              <w:rPr>
                <w:rFonts w:ascii="Times New Roman" w:eastAsia="Times New Roman" w:hAnsi="Times New Roman" w:cs="Times New Roman"/>
                <w:sz w:val="20"/>
                <w:szCs w:val="20"/>
                <w:lang w:eastAsia="lv-LV"/>
              </w:rPr>
              <w:t>Vējmalas</w:t>
            </w:r>
            <w:proofErr w:type="spellEnd"/>
            <w:r w:rsidRPr="00B00134">
              <w:rPr>
                <w:rFonts w:ascii="Times New Roman" w:eastAsia="Times New Roman" w:hAnsi="Times New Roman" w:cs="Times New Roman"/>
                <w:sz w:val="20"/>
                <w:szCs w:val="20"/>
                <w:lang w:eastAsia="lv-LV"/>
              </w:rPr>
              <w:t xml:space="preserve"> montāža</w:t>
            </w:r>
          </w:p>
        </w:tc>
        <w:tc>
          <w:tcPr>
            <w:tcW w:w="799" w:type="dxa"/>
            <w:tcBorders>
              <w:top w:val="nil"/>
              <w:left w:val="nil"/>
              <w:bottom w:val="single" w:sz="4" w:space="0" w:color="auto"/>
              <w:right w:val="single" w:sz="4" w:space="0" w:color="auto"/>
            </w:tcBorders>
            <w:shd w:val="clear" w:color="auto" w:fill="auto"/>
            <w:vAlign w:val="center"/>
            <w:hideMark/>
          </w:tcPr>
          <w:p w14:paraId="056F94F1"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t/m</w:t>
            </w:r>
          </w:p>
        </w:tc>
        <w:tc>
          <w:tcPr>
            <w:tcW w:w="1062" w:type="dxa"/>
            <w:tcBorders>
              <w:top w:val="nil"/>
              <w:left w:val="nil"/>
              <w:bottom w:val="single" w:sz="4" w:space="0" w:color="auto"/>
              <w:right w:val="single" w:sz="4" w:space="0" w:color="auto"/>
            </w:tcBorders>
            <w:shd w:val="clear" w:color="auto" w:fill="auto"/>
            <w:vAlign w:val="center"/>
            <w:hideMark/>
          </w:tcPr>
          <w:p w14:paraId="24B18AEA"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23,60</w:t>
            </w:r>
          </w:p>
        </w:tc>
        <w:tc>
          <w:tcPr>
            <w:tcW w:w="722" w:type="dxa"/>
            <w:tcBorders>
              <w:top w:val="nil"/>
              <w:left w:val="nil"/>
              <w:bottom w:val="single" w:sz="4" w:space="0" w:color="auto"/>
              <w:right w:val="single" w:sz="4" w:space="0" w:color="auto"/>
            </w:tcBorders>
            <w:shd w:val="clear" w:color="000000" w:fill="FFFFFF"/>
            <w:vAlign w:val="center"/>
            <w:hideMark/>
          </w:tcPr>
          <w:p w14:paraId="4A2AF0AC"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6C5FE32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3599515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55D337AC"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230BA7F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11385AF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3A06AF9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2D8A0E7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245AAFD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4617E00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1CFA7D7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6A4DF5A1"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65942F74"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13</w:t>
            </w:r>
          </w:p>
        </w:tc>
        <w:tc>
          <w:tcPr>
            <w:tcW w:w="3064" w:type="dxa"/>
            <w:tcBorders>
              <w:top w:val="nil"/>
              <w:left w:val="nil"/>
              <w:bottom w:val="single" w:sz="4" w:space="0" w:color="auto"/>
              <w:right w:val="single" w:sz="4" w:space="0" w:color="auto"/>
            </w:tcBorders>
            <w:shd w:val="clear" w:color="auto" w:fill="auto"/>
            <w:vAlign w:val="center"/>
            <w:hideMark/>
          </w:tcPr>
          <w:p w14:paraId="00ED708D"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roofErr w:type="spellStart"/>
            <w:r w:rsidRPr="00B00134">
              <w:rPr>
                <w:rFonts w:ascii="Times New Roman" w:eastAsia="Times New Roman" w:hAnsi="Times New Roman" w:cs="Times New Roman"/>
                <w:sz w:val="20"/>
                <w:szCs w:val="20"/>
                <w:lang w:eastAsia="lv-LV"/>
              </w:rPr>
              <w:t>Lāsenes</w:t>
            </w:r>
            <w:proofErr w:type="spellEnd"/>
            <w:r w:rsidRPr="00B00134">
              <w:rPr>
                <w:rFonts w:ascii="Times New Roman" w:eastAsia="Times New Roman" w:hAnsi="Times New Roman" w:cs="Times New Roman"/>
                <w:sz w:val="20"/>
                <w:szCs w:val="20"/>
                <w:lang w:eastAsia="lv-LV"/>
              </w:rPr>
              <w:t xml:space="preserve"> montāža</w:t>
            </w:r>
          </w:p>
        </w:tc>
        <w:tc>
          <w:tcPr>
            <w:tcW w:w="799" w:type="dxa"/>
            <w:tcBorders>
              <w:top w:val="nil"/>
              <w:left w:val="nil"/>
              <w:bottom w:val="single" w:sz="4" w:space="0" w:color="auto"/>
              <w:right w:val="single" w:sz="4" w:space="0" w:color="auto"/>
            </w:tcBorders>
            <w:shd w:val="clear" w:color="auto" w:fill="auto"/>
            <w:vAlign w:val="center"/>
            <w:hideMark/>
          </w:tcPr>
          <w:p w14:paraId="30038AEB"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t/m</w:t>
            </w:r>
          </w:p>
        </w:tc>
        <w:tc>
          <w:tcPr>
            <w:tcW w:w="1062" w:type="dxa"/>
            <w:tcBorders>
              <w:top w:val="nil"/>
              <w:left w:val="nil"/>
              <w:bottom w:val="single" w:sz="4" w:space="0" w:color="auto"/>
              <w:right w:val="single" w:sz="4" w:space="0" w:color="auto"/>
            </w:tcBorders>
            <w:shd w:val="clear" w:color="auto" w:fill="auto"/>
            <w:vAlign w:val="center"/>
            <w:hideMark/>
          </w:tcPr>
          <w:p w14:paraId="12F52DF8"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38,00</w:t>
            </w:r>
          </w:p>
        </w:tc>
        <w:tc>
          <w:tcPr>
            <w:tcW w:w="722" w:type="dxa"/>
            <w:tcBorders>
              <w:top w:val="nil"/>
              <w:left w:val="nil"/>
              <w:bottom w:val="single" w:sz="4" w:space="0" w:color="auto"/>
              <w:right w:val="single" w:sz="4" w:space="0" w:color="auto"/>
            </w:tcBorders>
            <w:shd w:val="clear" w:color="000000" w:fill="FFFFFF"/>
            <w:vAlign w:val="center"/>
            <w:hideMark/>
          </w:tcPr>
          <w:p w14:paraId="62F144D7"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5CEAE81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3AD5FBB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3E267B04"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654A12A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65B9A3F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1DD3659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51EE04B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3336A6C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52AA28FE"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64F3714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343FC73E"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4BD501D8"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14</w:t>
            </w:r>
          </w:p>
        </w:tc>
        <w:tc>
          <w:tcPr>
            <w:tcW w:w="3064" w:type="dxa"/>
            <w:tcBorders>
              <w:top w:val="nil"/>
              <w:left w:val="nil"/>
              <w:bottom w:val="single" w:sz="4" w:space="0" w:color="auto"/>
              <w:right w:val="single" w:sz="4" w:space="0" w:color="auto"/>
            </w:tcBorders>
            <w:shd w:val="clear" w:color="auto" w:fill="auto"/>
            <w:vAlign w:val="center"/>
            <w:hideMark/>
          </w:tcPr>
          <w:p w14:paraId="45B4ABF0"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roofErr w:type="spellStart"/>
            <w:r w:rsidRPr="00B00134">
              <w:rPr>
                <w:rFonts w:ascii="Times New Roman" w:eastAsia="Times New Roman" w:hAnsi="Times New Roman" w:cs="Times New Roman"/>
                <w:sz w:val="20"/>
                <w:szCs w:val="20"/>
                <w:lang w:eastAsia="lv-LV"/>
              </w:rPr>
              <w:t>Notekrenes</w:t>
            </w:r>
            <w:proofErr w:type="spellEnd"/>
            <w:r w:rsidRPr="00B00134">
              <w:rPr>
                <w:rFonts w:ascii="Times New Roman" w:eastAsia="Times New Roman" w:hAnsi="Times New Roman" w:cs="Times New Roman"/>
                <w:sz w:val="20"/>
                <w:szCs w:val="20"/>
                <w:lang w:eastAsia="lv-LV"/>
              </w:rPr>
              <w:t xml:space="preserve"> montāža</w:t>
            </w:r>
          </w:p>
        </w:tc>
        <w:tc>
          <w:tcPr>
            <w:tcW w:w="799" w:type="dxa"/>
            <w:tcBorders>
              <w:top w:val="nil"/>
              <w:left w:val="nil"/>
              <w:bottom w:val="single" w:sz="4" w:space="0" w:color="auto"/>
              <w:right w:val="single" w:sz="4" w:space="0" w:color="auto"/>
            </w:tcBorders>
            <w:shd w:val="clear" w:color="auto" w:fill="auto"/>
            <w:vAlign w:val="center"/>
            <w:hideMark/>
          </w:tcPr>
          <w:p w14:paraId="3F34E251"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t/m</w:t>
            </w:r>
          </w:p>
        </w:tc>
        <w:tc>
          <w:tcPr>
            <w:tcW w:w="1062" w:type="dxa"/>
            <w:tcBorders>
              <w:top w:val="nil"/>
              <w:left w:val="nil"/>
              <w:bottom w:val="single" w:sz="4" w:space="0" w:color="auto"/>
              <w:right w:val="single" w:sz="4" w:space="0" w:color="auto"/>
            </w:tcBorders>
            <w:shd w:val="clear" w:color="auto" w:fill="auto"/>
            <w:vAlign w:val="center"/>
            <w:hideMark/>
          </w:tcPr>
          <w:p w14:paraId="6ADB05E1"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38,00</w:t>
            </w:r>
          </w:p>
        </w:tc>
        <w:tc>
          <w:tcPr>
            <w:tcW w:w="722" w:type="dxa"/>
            <w:tcBorders>
              <w:top w:val="nil"/>
              <w:left w:val="nil"/>
              <w:bottom w:val="single" w:sz="4" w:space="0" w:color="auto"/>
              <w:right w:val="single" w:sz="4" w:space="0" w:color="auto"/>
            </w:tcBorders>
            <w:shd w:val="clear" w:color="000000" w:fill="FFFFFF"/>
            <w:vAlign w:val="center"/>
            <w:hideMark/>
          </w:tcPr>
          <w:p w14:paraId="6F7D7B60"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3BF30EC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768AE0B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48DB2F42"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1BB0D71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6A3928BB"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2DDC8CC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0111E8B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27198B5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1A02B6A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7525552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3764A111"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0DCB5524"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15</w:t>
            </w:r>
          </w:p>
        </w:tc>
        <w:tc>
          <w:tcPr>
            <w:tcW w:w="3064" w:type="dxa"/>
            <w:tcBorders>
              <w:top w:val="nil"/>
              <w:left w:val="nil"/>
              <w:bottom w:val="single" w:sz="4" w:space="0" w:color="auto"/>
              <w:right w:val="single" w:sz="4" w:space="0" w:color="auto"/>
            </w:tcBorders>
            <w:shd w:val="clear" w:color="auto" w:fill="auto"/>
            <w:vAlign w:val="center"/>
            <w:hideMark/>
          </w:tcPr>
          <w:p w14:paraId="4C8E01B8"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roofErr w:type="spellStart"/>
            <w:r w:rsidRPr="00B00134">
              <w:rPr>
                <w:rFonts w:ascii="Times New Roman" w:eastAsia="Times New Roman" w:hAnsi="Times New Roman" w:cs="Times New Roman"/>
                <w:sz w:val="20"/>
                <w:szCs w:val="20"/>
                <w:lang w:eastAsia="lv-LV"/>
              </w:rPr>
              <w:t>Notektrubu</w:t>
            </w:r>
            <w:proofErr w:type="spellEnd"/>
            <w:r w:rsidRPr="00B00134">
              <w:rPr>
                <w:rFonts w:ascii="Times New Roman" w:eastAsia="Times New Roman" w:hAnsi="Times New Roman" w:cs="Times New Roman"/>
                <w:sz w:val="20"/>
                <w:szCs w:val="20"/>
                <w:lang w:eastAsia="lv-LV"/>
              </w:rPr>
              <w:t xml:space="preserve"> montāža</w:t>
            </w:r>
          </w:p>
        </w:tc>
        <w:tc>
          <w:tcPr>
            <w:tcW w:w="799" w:type="dxa"/>
            <w:tcBorders>
              <w:top w:val="nil"/>
              <w:left w:val="nil"/>
              <w:bottom w:val="single" w:sz="4" w:space="0" w:color="auto"/>
              <w:right w:val="single" w:sz="4" w:space="0" w:color="auto"/>
            </w:tcBorders>
            <w:shd w:val="clear" w:color="auto" w:fill="auto"/>
            <w:vAlign w:val="center"/>
            <w:hideMark/>
          </w:tcPr>
          <w:p w14:paraId="7EE4E028"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t/m</w:t>
            </w:r>
          </w:p>
        </w:tc>
        <w:tc>
          <w:tcPr>
            <w:tcW w:w="1062" w:type="dxa"/>
            <w:tcBorders>
              <w:top w:val="nil"/>
              <w:left w:val="nil"/>
              <w:bottom w:val="single" w:sz="4" w:space="0" w:color="auto"/>
              <w:right w:val="single" w:sz="4" w:space="0" w:color="auto"/>
            </w:tcBorders>
            <w:shd w:val="clear" w:color="auto" w:fill="auto"/>
            <w:vAlign w:val="center"/>
            <w:hideMark/>
          </w:tcPr>
          <w:p w14:paraId="2D786973"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12,00</w:t>
            </w:r>
          </w:p>
        </w:tc>
        <w:tc>
          <w:tcPr>
            <w:tcW w:w="722" w:type="dxa"/>
            <w:tcBorders>
              <w:top w:val="nil"/>
              <w:left w:val="nil"/>
              <w:bottom w:val="single" w:sz="4" w:space="0" w:color="auto"/>
              <w:right w:val="single" w:sz="4" w:space="0" w:color="auto"/>
            </w:tcBorders>
            <w:shd w:val="clear" w:color="000000" w:fill="FFFFFF"/>
            <w:vAlign w:val="center"/>
            <w:hideMark/>
          </w:tcPr>
          <w:p w14:paraId="7F72319F"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5AE6A097"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5CAB963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3DADF819"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56139B3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493584E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2538BDE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0CD9356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03E2BA5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2C14449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20996281"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5634CF30" w14:textId="77777777" w:rsidTr="00772530">
        <w:trPr>
          <w:trHeight w:val="240"/>
        </w:trPr>
        <w:tc>
          <w:tcPr>
            <w:tcW w:w="755" w:type="dxa"/>
            <w:tcBorders>
              <w:top w:val="nil"/>
              <w:left w:val="single" w:sz="4" w:space="0" w:color="auto"/>
              <w:bottom w:val="single" w:sz="4" w:space="0" w:color="auto"/>
              <w:right w:val="single" w:sz="4" w:space="0" w:color="auto"/>
            </w:tcBorders>
            <w:shd w:val="clear" w:color="000000" w:fill="FFFFFF"/>
            <w:vAlign w:val="center"/>
            <w:hideMark/>
          </w:tcPr>
          <w:p w14:paraId="2A83D77A" w14:textId="77777777" w:rsidR="00B00134" w:rsidRPr="00B00134" w:rsidRDefault="00B00134" w:rsidP="00772530">
            <w:pPr>
              <w:spacing w:after="0" w:line="240" w:lineRule="auto"/>
              <w:rPr>
                <w:rFonts w:ascii="Times New Roman" w:eastAsia="Times New Roman" w:hAnsi="Times New Roman" w:cs="Times New Roman"/>
                <w:i/>
                <w:iCs/>
                <w:color w:val="000000"/>
                <w:lang w:eastAsia="lv-LV"/>
              </w:rPr>
            </w:pPr>
            <w:r w:rsidRPr="00B00134">
              <w:rPr>
                <w:rFonts w:ascii="Times New Roman" w:eastAsia="Times New Roman" w:hAnsi="Times New Roman" w:cs="Times New Roman"/>
                <w:i/>
                <w:iCs/>
                <w:color w:val="000000"/>
                <w:lang w:eastAsia="lv-LV"/>
              </w:rPr>
              <w:t>16</w:t>
            </w:r>
          </w:p>
        </w:tc>
        <w:tc>
          <w:tcPr>
            <w:tcW w:w="3064" w:type="dxa"/>
            <w:tcBorders>
              <w:top w:val="nil"/>
              <w:left w:val="nil"/>
              <w:bottom w:val="single" w:sz="4" w:space="0" w:color="auto"/>
              <w:right w:val="single" w:sz="4" w:space="0" w:color="auto"/>
            </w:tcBorders>
            <w:shd w:val="clear" w:color="auto" w:fill="auto"/>
            <w:vAlign w:val="center"/>
            <w:hideMark/>
          </w:tcPr>
          <w:p w14:paraId="1EEE360B"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xml:space="preserve">Stalažu </w:t>
            </w:r>
            <w:proofErr w:type="spellStart"/>
            <w:r w:rsidRPr="00B00134">
              <w:rPr>
                <w:rFonts w:ascii="Times New Roman" w:eastAsia="Times New Roman" w:hAnsi="Times New Roman" w:cs="Times New Roman"/>
                <w:sz w:val="20"/>
                <w:szCs w:val="20"/>
                <w:lang w:eastAsia="lv-LV"/>
              </w:rPr>
              <w:t>montāža,demontāža</w:t>
            </w:r>
            <w:proofErr w:type="spellEnd"/>
          </w:p>
        </w:tc>
        <w:tc>
          <w:tcPr>
            <w:tcW w:w="799" w:type="dxa"/>
            <w:tcBorders>
              <w:top w:val="nil"/>
              <w:left w:val="nil"/>
              <w:bottom w:val="single" w:sz="4" w:space="0" w:color="auto"/>
              <w:right w:val="single" w:sz="4" w:space="0" w:color="auto"/>
            </w:tcBorders>
            <w:shd w:val="clear" w:color="auto" w:fill="auto"/>
            <w:vAlign w:val="center"/>
            <w:hideMark/>
          </w:tcPr>
          <w:p w14:paraId="339C0BDA"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m2</w:t>
            </w:r>
          </w:p>
        </w:tc>
        <w:tc>
          <w:tcPr>
            <w:tcW w:w="1062" w:type="dxa"/>
            <w:tcBorders>
              <w:top w:val="nil"/>
              <w:left w:val="nil"/>
              <w:bottom w:val="single" w:sz="4" w:space="0" w:color="auto"/>
              <w:right w:val="single" w:sz="4" w:space="0" w:color="auto"/>
            </w:tcBorders>
            <w:shd w:val="clear" w:color="auto" w:fill="auto"/>
            <w:vAlign w:val="center"/>
            <w:hideMark/>
          </w:tcPr>
          <w:p w14:paraId="047F8B75" w14:textId="77777777" w:rsidR="00B00134" w:rsidRPr="00B00134" w:rsidRDefault="00B00134" w:rsidP="00772530">
            <w:pPr>
              <w:spacing w:after="0" w:line="240" w:lineRule="auto"/>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120,00</w:t>
            </w:r>
          </w:p>
        </w:tc>
        <w:tc>
          <w:tcPr>
            <w:tcW w:w="722" w:type="dxa"/>
            <w:tcBorders>
              <w:top w:val="nil"/>
              <w:left w:val="nil"/>
              <w:bottom w:val="single" w:sz="4" w:space="0" w:color="auto"/>
              <w:right w:val="single" w:sz="4" w:space="0" w:color="auto"/>
            </w:tcBorders>
            <w:shd w:val="clear" w:color="000000" w:fill="FFFFFF"/>
            <w:vAlign w:val="center"/>
            <w:hideMark/>
          </w:tcPr>
          <w:p w14:paraId="2C15B224"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653" w:type="dxa"/>
            <w:tcBorders>
              <w:top w:val="nil"/>
              <w:left w:val="nil"/>
              <w:bottom w:val="single" w:sz="4" w:space="0" w:color="auto"/>
              <w:right w:val="single" w:sz="4" w:space="0" w:color="auto"/>
            </w:tcBorders>
            <w:shd w:val="clear" w:color="auto" w:fill="auto"/>
            <w:noWrap/>
            <w:vAlign w:val="center"/>
            <w:hideMark/>
          </w:tcPr>
          <w:p w14:paraId="575FD01D"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40" w:type="dxa"/>
            <w:tcBorders>
              <w:top w:val="nil"/>
              <w:left w:val="nil"/>
              <w:bottom w:val="single" w:sz="4" w:space="0" w:color="auto"/>
              <w:right w:val="single" w:sz="4" w:space="0" w:color="auto"/>
            </w:tcBorders>
            <w:shd w:val="clear" w:color="auto" w:fill="auto"/>
            <w:noWrap/>
            <w:vAlign w:val="center"/>
            <w:hideMark/>
          </w:tcPr>
          <w:p w14:paraId="11BFDBDA"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22" w:type="dxa"/>
            <w:tcBorders>
              <w:top w:val="nil"/>
              <w:left w:val="nil"/>
              <w:bottom w:val="single" w:sz="4" w:space="0" w:color="auto"/>
              <w:right w:val="single" w:sz="4" w:space="0" w:color="auto"/>
            </w:tcBorders>
            <w:shd w:val="clear" w:color="000000" w:fill="FFFFFF"/>
            <w:vAlign w:val="center"/>
            <w:hideMark/>
          </w:tcPr>
          <w:p w14:paraId="08620294" w14:textId="77777777" w:rsidR="00B00134" w:rsidRPr="00B00134" w:rsidRDefault="00B00134" w:rsidP="00B00134">
            <w:pPr>
              <w:spacing w:after="0" w:line="240" w:lineRule="auto"/>
              <w:ind w:left="360"/>
              <w:jc w:val="center"/>
              <w:rPr>
                <w:rFonts w:ascii="Times New Roman" w:eastAsia="Times New Roman" w:hAnsi="Times New Roman" w:cs="Times New Roman"/>
                <w:color w:val="000000"/>
                <w:sz w:val="20"/>
                <w:szCs w:val="20"/>
                <w:lang w:eastAsia="lv-LV"/>
              </w:rPr>
            </w:pPr>
            <w:r w:rsidRPr="00B00134">
              <w:rPr>
                <w:rFonts w:ascii="Times New Roman" w:eastAsia="Times New Roman" w:hAnsi="Times New Roman" w:cs="Times New Roman"/>
                <w:color w:val="000000"/>
                <w:sz w:val="20"/>
                <w:szCs w:val="20"/>
                <w:lang w:eastAsia="lv-LV"/>
              </w:rPr>
              <w:t> </w:t>
            </w:r>
          </w:p>
        </w:tc>
        <w:tc>
          <w:tcPr>
            <w:tcW w:w="755" w:type="dxa"/>
            <w:tcBorders>
              <w:top w:val="nil"/>
              <w:left w:val="nil"/>
              <w:bottom w:val="single" w:sz="4" w:space="0" w:color="auto"/>
              <w:right w:val="single" w:sz="4" w:space="0" w:color="auto"/>
            </w:tcBorders>
            <w:shd w:val="clear" w:color="auto" w:fill="auto"/>
            <w:noWrap/>
            <w:vAlign w:val="center"/>
            <w:hideMark/>
          </w:tcPr>
          <w:p w14:paraId="3309AD1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9" w:type="dxa"/>
            <w:tcBorders>
              <w:top w:val="nil"/>
              <w:left w:val="nil"/>
              <w:bottom w:val="single" w:sz="4" w:space="0" w:color="auto"/>
              <w:right w:val="single" w:sz="4" w:space="0" w:color="auto"/>
            </w:tcBorders>
            <w:shd w:val="clear" w:color="auto" w:fill="auto"/>
            <w:noWrap/>
            <w:vAlign w:val="center"/>
            <w:hideMark/>
          </w:tcPr>
          <w:p w14:paraId="15418C6B"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889" w:type="dxa"/>
            <w:tcBorders>
              <w:top w:val="nil"/>
              <w:left w:val="nil"/>
              <w:bottom w:val="single" w:sz="4" w:space="0" w:color="auto"/>
              <w:right w:val="single" w:sz="4" w:space="0" w:color="auto"/>
            </w:tcBorders>
            <w:shd w:val="clear" w:color="auto" w:fill="auto"/>
            <w:noWrap/>
            <w:vAlign w:val="center"/>
            <w:hideMark/>
          </w:tcPr>
          <w:p w14:paraId="0EB4A889"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center"/>
            <w:hideMark/>
          </w:tcPr>
          <w:p w14:paraId="43B2441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center"/>
            <w:hideMark/>
          </w:tcPr>
          <w:p w14:paraId="28EA382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center"/>
            <w:hideMark/>
          </w:tcPr>
          <w:p w14:paraId="3C78692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center"/>
            <w:hideMark/>
          </w:tcPr>
          <w:p w14:paraId="7266360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2E87E721" w14:textId="77777777" w:rsidTr="00772530">
        <w:trPr>
          <w:trHeight w:val="240"/>
        </w:trPr>
        <w:tc>
          <w:tcPr>
            <w:tcW w:w="1018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2FD5A73" w14:textId="77777777" w:rsidR="00B00134" w:rsidRPr="00B00134" w:rsidRDefault="00B00134" w:rsidP="00B00134">
            <w:pPr>
              <w:spacing w:after="0" w:line="240" w:lineRule="auto"/>
              <w:ind w:left="360"/>
              <w:jc w:val="right"/>
              <w:rPr>
                <w:rFonts w:ascii="Times New Roman" w:eastAsia="Times New Roman" w:hAnsi="Times New Roman" w:cs="Times New Roman"/>
                <w:b/>
                <w:bCs/>
                <w:lang w:eastAsia="lv-LV"/>
              </w:rPr>
            </w:pPr>
            <w:r w:rsidRPr="00B00134">
              <w:rPr>
                <w:rFonts w:ascii="Times New Roman" w:eastAsia="Times New Roman" w:hAnsi="Times New Roman" w:cs="Times New Roman"/>
                <w:b/>
                <w:bCs/>
                <w:lang w:eastAsia="lv-LV"/>
              </w:rPr>
              <w:t>Kopā:</w:t>
            </w:r>
          </w:p>
        </w:tc>
        <w:tc>
          <w:tcPr>
            <w:tcW w:w="889" w:type="dxa"/>
            <w:tcBorders>
              <w:top w:val="nil"/>
              <w:left w:val="nil"/>
              <w:bottom w:val="single" w:sz="4" w:space="0" w:color="auto"/>
              <w:right w:val="single" w:sz="4" w:space="0" w:color="auto"/>
            </w:tcBorders>
            <w:shd w:val="clear" w:color="auto" w:fill="auto"/>
            <w:noWrap/>
            <w:vAlign w:val="bottom"/>
            <w:hideMark/>
          </w:tcPr>
          <w:p w14:paraId="0C83CAD7"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bottom"/>
            <w:hideMark/>
          </w:tcPr>
          <w:p w14:paraId="37096483"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bottom"/>
            <w:hideMark/>
          </w:tcPr>
          <w:p w14:paraId="7E61B739"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bottom"/>
            <w:hideMark/>
          </w:tcPr>
          <w:p w14:paraId="05BF0A69"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bottom"/>
            <w:hideMark/>
          </w:tcPr>
          <w:p w14:paraId="0CFF05A3"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r>
      <w:tr w:rsidR="00772530" w:rsidRPr="00B00134" w14:paraId="788A61C4" w14:textId="77777777" w:rsidTr="00772530">
        <w:trPr>
          <w:trHeight w:val="240"/>
        </w:trPr>
        <w:tc>
          <w:tcPr>
            <w:tcW w:w="1018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EBA9735" w14:textId="77777777" w:rsidR="00B00134" w:rsidRPr="00B00134" w:rsidRDefault="00B00134" w:rsidP="00B00134">
            <w:pPr>
              <w:spacing w:after="0" w:line="240" w:lineRule="auto"/>
              <w:ind w:left="360"/>
              <w:jc w:val="right"/>
              <w:rPr>
                <w:rFonts w:ascii="Times New Roman" w:eastAsia="Times New Roman" w:hAnsi="Times New Roman" w:cs="Times New Roman"/>
                <w:lang w:eastAsia="lv-LV"/>
              </w:rPr>
            </w:pPr>
            <w:r w:rsidRPr="00B00134">
              <w:rPr>
                <w:rFonts w:ascii="Times New Roman" w:eastAsia="Times New Roman" w:hAnsi="Times New Roman" w:cs="Times New Roman"/>
                <w:lang w:eastAsia="lv-LV"/>
              </w:rPr>
              <w:t>Materiāla, grunts apmaiņas un būvgružu transporta izdevumi 10%:</w:t>
            </w:r>
          </w:p>
        </w:tc>
        <w:tc>
          <w:tcPr>
            <w:tcW w:w="889" w:type="dxa"/>
            <w:tcBorders>
              <w:top w:val="nil"/>
              <w:left w:val="nil"/>
              <w:bottom w:val="single" w:sz="4" w:space="0" w:color="auto"/>
              <w:right w:val="single" w:sz="4" w:space="0" w:color="auto"/>
            </w:tcBorders>
            <w:shd w:val="clear" w:color="auto" w:fill="auto"/>
            <w:noWrap/>
            <w:vAlign w:val="bottom"/>
            <w:hideMark/>
          </w:tcPr>
          <w:p w14:paraId="4747AB43"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bottom"/>
            <w:hideMark/>
          </w:tcPr>
          <w:p w14:paraId="23820F7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bottom"/>
            <w:hideMark/>
          </w:tcPr>
          <w:p w14:paraId="4F98382C"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bottom"/>
            <w:hideMark/>
          </w:tcPr>
          <w:p w14:paraId="1DAFD81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bottom"/>
            <w:hideMark/>
          </w:tcPr>
          <w:p w14:paraId="7E009CC0"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r w:rsidRPr="00B00134">
              <w:rPr>
                <w:rFonts w:ascii="Times New Roman" w:eastAsia="Times New Roman" w:hAnsi="Times New Roman" w:cs="Times New Roman"/>
                <w:sz w:val="20"/>
                <w:szCs w:val="20"/>
                <w:lang w:eastAsia="lv-LV"/>
              </w:rPr>
              <w:t> </w:t>
            </w:r>
          </w:p>
        </w:tc>
      </w:tr>
      <w:tr w:rsidR="00772530" w:rsidRPr="00B00134" w14:paraId="7CA415BC" w14:textId="77777777" w:rsidTr="00772530">
        <w:trPr>
          <w:trHeight w:val="240"/>
        </w:trPr>
        <w:tc>
          <w:tcPr>
            <w:tcW w:w="1018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58B52" w14:textId="77777777" w:rsidR="00B00134" w:rsidRPr="00B00134" w:rsidRDefault="00B00134" w:rsidP="00B00134">
            <w:pPr>
              <w:spacing w:after="0" w:line="240" w:lineRule="auto"/>
              <w:ind w:left="360"/>
              <w:jc w:val="right"/>
              <w:rPr>
                <w:rFonts w:ascii="Times New Roman" w:eastAsia="Times New Roman" w:hAnsi="Times New Roman" w:cs="Times New Roman"/>
                <w:b/>
                <w:bCs/>
                <w:lang w:eastAsia="lv-LV"/>
              </w:rPr>
            </w:pPr>
            <w:r w:rsidRPr="00B00134">
              <w:rPr>
                <w:rFonts w:ascii="Times New Roman" w:eastAsia="Times New Roman" w:hAnsi="Times New Roman" w:cs="Times New Roman"/>
                <w:b/>
                <w:bCs/>
                <w:lang w:eastAsia="lv-LV"/>
              </w:rPr>
              <w:t>Tiešās izmaksas kopā:</w:t>
            </w:r>
          </w:p>
        </w:tc>
        <w:tc>
          <w:tcPr>
            <w:tcW w:w="889" w:type="dxa"/>
            <w:tcBorders>
              <w:top w:val="nil"/>
              <w:left w:val="nil"/>
              <w:bottom w:val="single" w:sz="4" w:space="0" w:color="auto"/>
              <w:right w:val="single" w:sz="4" w:space="0" w:color="auto"/>
            </w:tcBorders>
            <w:shd w:val="clear" w:color="auto" w:fill="auto"/>
            <w:noWrap/>
            <w:vAlign w:val="bottom"/>
            <w:hideMark/>
          </w:tcPr>
          <w:p w14:paraId="6E4EB103"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908" w:type="dxa"/>
            <w:tcBorders>
              <w:top w:val="nil"/>
              <w:left w:val="nil"/>
              <w:bottom w:val="single" w:sz="4" w:space="0" w:color="auto"/>
              <w:right w:val="single" w:sz="4" w:space="0" w:color="auto"/>
            </w:tcBorders>
            <w:shd w:val="clear" w:color="auto" w:fill="auto"/>
            <w:noWrap/>
            <w:vAlign w:val="bottom"/>
            <w:hideMark/>
          </w:tcPr>
          <w:p w14:paraId="5BE9B367"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574" w:type="dxa"/>
            <w:tcBorders>
              <w:top w:val="nil"/>
              <w:left w:val="nil"/>
              <w:bottom w:val="single" w:sz="4" w:space="0" w:color="auto"/>
              <w:right w:val="single" w:sz="4" w:space="0" w:color="auto"/>
            </w:tcBorders>
            <w:shd w:val="clear" w:color="auto" w:fill="auto"/>
            <w:noWrap/>
            <w:vAlign w:val="bottom"/>
            <w:hideMark/>
          </w:tcPr>
          <w:p w14:paraId="2F94653D"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bottom"/>
            <w:hideMark/>
          </w:tcPr>
          <w:p w14:paraId="6AFCA16F"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bottom"/>
            <w:hideMark/>
          </w:tcPr>
          <w:p w14:paraId="78CA1C14"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r>
      <w:tr w:rsidR="00772530" w:rsidRPr="00B00134" w14:paraId="4709B1F4" w14:textId="77777777" w:rsidTr="00772530">
        <w:trPr>
          <w:trHeight w:val="285"/>
        </w:trPr>
        <w:tc>
          <w:tcPr>
            <w:tcW w:w="755" w:type="dxa"/>
            <w:tcBorders>
              <w:top w:val="nil"/>
              <w:left w:val="nil"/>
              <w:bottom w:val="nil"/>
              <w:right w:val="nil"/>
            </w:tcBorders>
            <w:shd w:val="clear" w:color="auto" w:fill="auto"/>
            <w:noWrap/>
            <w:vAlign w:val="center"/>
            <w:hideMark/>
          </w:tcPr>
          <w:p w14:paraId="3DE2D1D8"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p>
        </w:tc>
        <w:tc>
          <w:tcPr>
            <w:tcW w:w="3064" w:type="dxa"/>
            <w:tcBorders>
              <w:top w:val="nil"/>
              <w:left w:val="nil"/>
              <w:bottom w:val="nil"/>
              <w:right w:val="nil"/>
            </w:tcBorders>
            <w:shd w:val="clear" w:color="auto" w:fill="auto"/>
            <w:noWrap/>
            <w:vAlign w:val="center"/>
            <w:hideMark/>
          </w:tcPr>
          <w:p w14:paraId="419931BF"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center"/>
            <w:hideMark/>
          </w:tcPr>
          <w:p w14:paraId="2D1643E8"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4A37D4C0"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5AE9AFCD"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center"/>
            <w:hideMark/>
          </w:tcPr>
          <w:p w14:paraId="520A3472"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C8AE59C" w14:textId="77777777" w:rsidR="00B00134" w:rsidRPr="00B00134" w:rsidRDefault="00B00134" w:rsidP="00B00134">
            <w:pPr>
              <w:spacing w:after="0" w:line="240" w:lineRule="auto"/>
              <w:ind w:left="360"/>
              <w:jc w:val="right"/>
              <w:rPr>
                <w:rFonts w:ascii="Times New Roman" w:eastAsia="Times New Roman" w:hAnsi="Times New Roman" w:cs="Times New Roman"/>
                <w:b/>
                <w:bCs/>
                <w:sz w:val="24"/>
                <w:szCs w:val="24"/>
                <w:lang w:eastAsia="lv-LV"/>
              </w:rPr>
            </w:pPr>
            <w:r w:rsidRPr="00B00134">
              <w:rPr>
                <w:rFonts w:ascii="Times New Roman" w:eastAsia="Times New Roman" w:hAnsi="Times New Roman" w:cs="Times New Roman"/>
                <w:b/>
                <w:bCs/>
                <w:sz w:val="24"/>
                <w:szCs w:val="24"/>
                <w:lang w:eastAsia="lv-LV"/>
              </w:rPr>
              <w:t> </w:t>
            </w:r>
            <w:proofErr w:type="spellStart"/>
            <w:r w:rsidRPr="00B00134">
              <w:rPr>
                <w:rFonts w:ascii="Times New Roman" w:eastAsia="Times New Roman" w:hAnsi="Times New Roman" w:cs="Times New Roman"/>
                <w:b/>
                <w:bCs/>
                <w:sz w:val="24"/>
                <w:szCs w:val="24"/>
                <w:lang w:eastAsia="lv-LV"/>
              </w:rPr>
              <w:t>Virsizdevumi</w:t>
            </w:r>
            <w:proofErr w:type="spellEnd"/>
            <w:r w:rsidRPr="00B00134">
              <w:rPr>
                <w:rFonts w:ascii="Times New Roman" w:eastAsia="Times New Roman" w:hAnsi="Times New Roman" w:cs="Times New Roman"/>
                <w:b/>
                <w:bCs/>
                <w:sz w:val="24"/>
                <w:szCs w:val="24"/>
                <w:lang w:eastAsia="lv-LV"/>
              </w:rPr>
              <w:t xml:space="preserve"> :</w:t>
            </w:r>
          </w:p>
        </w:tc>
        <w:tc>
          <w:tcPr>
            <w:tcW w:w="909" w:type="dxa"/>
            <w:tcBorders>
              <w:top w:val="nil"/>
              <w:left w:val="nil"/>
              <w:bottom w:val="single" w:sz="4" w:space="0" w:color="auto"/>
              <w:right w:val="nil"/>
            </w:tcBorders>
            <w:shd w:val="clear" w:color="auto" w:fill="auto"/>
            <w:noWrap/>
            <w:vAlign w:val="center"/>
            <w:hideMark/>
          </w:tcPr>
          <w:p w14:paraId="2797769A" w14:textId="77777777" w:rsidR="00B00134" w:rsidRPr="00B00134" w:rsidRDefault="00B00134" w:rsidP="00B00134">
            <w:pPr>
              <w:spacing w:after="0" w:line="240" w:lineRule="auto"/>
              <w:ind w:left="360"/>
              <w:jc w:val="right"/>
              <w:rPr>
                <w:rFonts w:ascii="Times New Roman" w:eastAsia="Times New Roman" w:hAnsi="Times New Roman" w:cs="Times New Roman"/>
                <w:b/>
                <w:bCs/>
                <w:lang w:eastAsia="lv-LV"/>
              </w:rPr>
            </w:pPr>
            <w:r w:rsidRPr="00B00134">
              <w:rPr>
                <w:rFonts w:ascii="Times New Roman" w:eastAsia="Times New Roman" w:hAnsi="Times New Roman" w:cs="Times New Roman"/>
                <w:b/>
                <w:bCs/>
                <w:lang w:eastAsia="lv-LV"/>
              </w:rPr>
              <w:t> </w:t>
            </w:r>
          </w:p>
        </w:tc>
        <w:tc>
          <w:tcPr>
            <w:tcW w:w="889" w:type="dxa"/>
            <w:tcBorders>
              <w:top w:val="nil"/>
              <w:left w:val="single" w:sz="4" w:space="0" w:color="auto"/>
              <w:bottom w:val="single" w:sz="4" w:space="0" w:color="auto"/>
              <w:right w:val="nil"/>
            </w:tcBorders>
            <w:shd w:val="clear" w:color="auto" w:fill="auto"/>
            <w:noWrap/>
            <w:vAlign w:val="bottom"/>
            <w:hideMark/>
          </w:tcPr>
          <w:p w14:paraId="78ADBF31"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908" w:type="dxa"/>
            <w:tcBorders>
              <w:top w:val="nil"/>
              <w:left w:val="nil"/>
              <w:bottom w:val="single" w:sz="4" w:space="0" w:color="auto"/>
              <w:right w:val="nil"/>
            </w:tcBorders>
            <w:shd w:val="clear" w:color="auto" w:fill="auto"/>
            <w:noWrap/>
            <w:vAlign w:val="bottom"/>
            <w:hideMark/>
          </w:tcPr>
          <w:p w14:paraId="3C8CC56B"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574" w:type="dxa"/>
            <w:tcBorders>
              <w:top w:val="nil"/>
              <w:left w:val="nil"/>
              <w:bottom w:val="single" w:sz="4" w:space="0" w:color="auto"/>
              <w:right w:val="nil"/>
            </w:tcBorders>
            <w:shd w:val="clear" w:color="auto" w:fill="auto"/>
            <w:noWrap/>
            <w:vAlign w:val="bottom"/>
            <w:hideMark/>
          </w:tcPr>
          <w:p w14:paraId="7F7E7535"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bottom"/>
            <w:hideMark/>
          </w:tcPr>
          <w:p w14:paraId="31635C34"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bottom"/>
            <w:hideMark/>
          </w:tcPr>
          <w:p w14:paraId="4BD50ABC"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r>
      <w:tr w:rsidR="00772530" w:rsidRPr="00B00134" w14:paraId="5694BF39" w14:textId="77777777" w:rsidTr="00772530">
        <w:trPr>
          <w:trHeight w:val="255"/>
        </w:trPr>
        <w:tc>
          <w:tcPr>
            <w:tcW w:w="755" w:type="dxa"/>
            <w:tcBorders>
              <w:top w:val="nil"/>
              <w:left w:val="nil"/>
              <w:bottom w:val="nil"/>
              <w:right w:val="nil"/>
            </w:tcBorders>
            <w:shd w:val="clear" w:color="auto" w:fill="auto"/>
            <w:noWrap/>
            <w:vAlign w:val="center"/>
            <w:hideMark/>
          </w:tcPr>
          <w:p w14:paraId="59FCA772"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p>
        </w:tc>
        <w:tc>
          <w:tcPr>
            <w:tcW w:w="3064" w:type="dxa"/>
            <w:tcBorders>
              <w:top w:val="nil"/>
              <w:left w:val="nil"/>
              <w:bottom w:val="nil"/>
              <w:right w:val="nil"/>
            </w:tcBorders>
            <w:shd w:val="clear" w:color="auto" w:fill="auto"/>
            <w:noWrap/>
            <w:vAlign w:val="center"/>
            <w:hideMark/>
          </w:tcPr>
          <w:p w14:paraId="4CB09708"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center"/>
            <w:hideMark/>
          </w:tcPr>
          <w:p w14:paraId="2D9EE6D9"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440ADD9C"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6FE48E26"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center"/>
            <w:hideMark/>
          </w:tcPr>
          <w:p w14:paraId="2E2E37E6"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234234" w14:textId="77777777" w:rsidR="00B00134" w:rsidRPr="00B00134" w:rsidRDefault="00B00134" w:rsidP="00B00134">
            <w:pPr>
              <w:spacing w:after="0" w:line="240" w:lineRule="auto"/>
              <w:ind w:left="360"/>
              <w:jc w:val="right"/>
              <w:rPr>
                <w:rFonts w:ascii="Times New Roman" w:eastAsia="Times New Roman" w:hAnsi="Times New Roman" w:cs="Times New Roman"/>
                <w:b/>
                <w:bCs/>
                <w:sz w:val="24"/>
                <w:szCs w:val="24"/>
                <w:lang w:eastAsia="lv-LV"/>
              </w:rPr>
            </w:pPr>
            <w:r w:rsidRPr="00B00134">
              <w:rPr>
                <w:rFonts w:ascii="Times New Roman" w:eastAsia="Times New Roman" w:hAnsi="Times New Roman" w:cs="Times New Roman"/>
                <w:b/>
                <w:bCs/>
                <w:sz w:val="24"/>
                <w:szCs w:val="24"/>
                <w:lang w:eastAsia="lv-LV"/>
              </w:rPr>
              <w:t> Peļņa  :</w:t>
            </w:r>
          </w:p>
        </w:tc>
        <w:tc>
          <w:tcPr>
            <w:tcW w:w="909" w:type="dxa"/>
            <w:tcBorders>
              <w:top w:val="nil"/>
              <w:left w:val="nil"/>
              <w:bottom w:val="single" w:sz="4" w:space="0" w:color="auto"/>
              <w:right w:val="nil"/>
            </w:tcBorders>
            <w:shd w:val="clear" w:color="auto" w:fill="auto"/>
            <w:noWrap/>
            <w:vAlign w:val="center"/>
            <w:hideMark/>
          </w:tcPr>
          <w:p w14:paraId="69AFA1F3" w14:textId="77777777" w:rsidR="00B00134" w:rsidRPr="00B00134" w:rsidRDefault="00B00134" w:rsidP="00B00134">
            <w:pPr>
              <w:spacing w:after="0" w:line="240" w:lineRule="auto"/>
              <w:ind w:left="360"/>
              <w:jc w:val="right"/>
              <w:rPr>
                <w:rFonts w:ascii="Times New Roman" w:eastAsia="Times New Roman" w:hAnsi="Times New Roman" w:cs="Times New Roman"/>
                <w:b/>
                <w:bCs/>
                <w:lang w:eastAsia="lv-LV"/>
              </w:rPr>
            </w:pPr>
            <w:r w:rsidRPr="00B00134">
              <w:rPr>
                <w:rFonts w:ascii="Times New Roman" w:eastAsia="Times New Roman" w:hAnsi="Times New Roman" w:cs="Times New Roman"/>
                <w:b/>
                <w:bCs/>
                <w:lang w:eastAsia="lv-LV"/>
              </w:rPr>
              <w:t> </w:t>
            </w:r>
          </w:p>
        </w:tc>
        <w:tc>
          <w:tcPr>
            <w:tcW w:w="889" w:type="dxa"/>
            <w:tcBorders>
              <w:top w:val="nil"/>
              <w:left w:val="single" w:sz="4" w:space="0" w:color="auto"/>
              <w:bottom w:val="single" w:sz="4" w:space="0" w:color="auto"/>
              <w:right w:val="nil"/>
            </w:tcBorders>
            <w:shd w:val="clear" w:color="auto" w:fill="auto"/>
            <w:noWrap/>
            <w:vAlign w:val="bottom"/>
            <w:hideMark/>
          </w:tcPr>
          <w:p w14:paraId="11E4D80C"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908" w:type="dxa"/>
            <w:tcBorders>
              <w:top w:val="nil"/>
              <w:left w:val="nil"/>
              <w:bottom w:val="single" w:sz="4" w:space="0" w:color="auto"/>
              <w:right w:val="nil"/>
            </w:tcBorders>
            <w:shd w:val="clear" w:color="auto" w:fill="auto"/>
            <w:noWrap/>
            <w:vAlign w:val="bottom"/>
            <w:hideMark/>
          </w:tcPr>
          <w:p w14:paraId="13410600"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574" w:type="dxa"/>
            <w:tcBorders>
              <w:top w:val="nil"/>
              <w:left w:val="nil"/>
              <w:bottom w:val="single" w:sz="4" w:space="0" w:color="auto"/>
              <w:right w:val="nil"/>
            </w:tcBorders>
            <w:shd w:val="clear" w:color="auto" w:fill="auto"/>
            <w:noWrap/>
            <w:vAlign w:val="bottom"/>
            <w:hideMark/>
          </w:tcPr>
          <w:p w14:paraId="408FE5F9"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bottom"/>
            <w:hideMark/>
          </w:tcPr>
          <w:p w14:paraId="6B764F3B"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bottom"/>
            <w:hideMark/>
          </w:tcPr>
          <w:p w14:paraId="34CA791B"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r>
      <w:tr w:rsidR="00772530" w:rsidRPr="00B00134" w14:paraId="24ABEA56" w14:textId="77777777" w:rsidTr="00772530">
        <w:trPr>
          <w:trHeight w:val="285"/>
        </w:trPr>
        <w:tc>
          <w:tcPr>
            <w:tcW w:w="755" w:type="dxa"/>
            <w:tcBorders>
              <w:top w:val="nil"/>
              <w:left w:val="nil"/>
              <w:bottom w:val="nil"/>
              <w:right w:val="nil"/>
            </w:tcBorders>
            <w:shd w:val="clear" w:color="auto" w:fill="auto"/>
            <w:noWrap/>
            <w:vAlign w:val="center"/>
            <w:hideMark/>
          </w:tcPr>
          <w:p w14:paraId="2378D350"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p>
        </w:tc>
        <w:tc>
          <w:tcPr>
            <w:tcW w:w="3064" w:type="dxa"/>
            <w:tcBorders>
              <w:top w:val="nil"/>
              <w:left w:val="nil"/>
              <w:bottom w:val="nil"/>
              <w:right w:val="nil"/>
            </w:tcBorders>
            <w:shd w:val="clear" w:color="auto" w:fill="auto"/>
            <w:noWrap/>
            <w:vAlign w:val="center"/>
            <w:hideMark/>
          </w:tcPr>
          <w:p w14:paraId="6D4F633A"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center"/>
            <w:hideMark/>
          </w:tcPr>
          <w:p w14:paraId="199E86A2"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719FB151"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166260AC"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center"/>
            <w:hideMark/>
          </w:tcPr>
          <w:p w14:paraId="57235DDB"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22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D47D51" w14:textId="77777777" w:rsidR="00B00134" w:rsidRPr="00B00134" w:rsidRDefault="00B00134" w:rsidP="00B00134">
            <w:pPr>
              <w:spacing w:after="0" w:line="240" w:lineRule="auto"/>
              <w:ind w:left="360"/>
              <w:jc w:val="right"/>
              <w:rPr>
                <w:rFonts w:ascii="Times New Roman" w:eastAsia="Times New Roman" w:hAnsi="Times New Roman" w:cs="Times New Roman"/>
                <w:b/>
                <w:bCs/>
                <w:sz w:val="24"/>
                <w:szCs w:val="24"/>
                <w:lang w:eastAsia="lv-LV"/>
              </w:rPr>
            </w:pPr>
            <w:r w:rsidRPr="00B00134">
              <w:rPr>
                <w:rFonts w:ascii="Times New Roman" w:eastAsia="Times New Roman" w:hAnsi="Times New Roman" w:cs="Times New Roman"/>
                <w:b/>
                <w:bCs/>
                <w:sz w:val="24"/>
                <w:szCs w:val="24"/>
                <w:lang w:eastAsia="lv-LV"/>
              </w:rPr>
              <w:t>Kopā :</w:t>
            </w:r>
          </w:p>
        </w:tc>
        <w:tc>
          <w:tcPr>
            <w:tcW w:w="909" w:type="dxa"/>
            <w:tcBorders>
              <w:top w:val="nil"/>
              <w:left w:val="nil"/>
              <w:bottom w:val="single" w:sz="4" w:space="0" w:color="auto"/>
              <w:right w:val="nil"/>
            </w:tcBorders>
            <w:shd w:val="clear" w:color="auto" w:fill="auto"/>
            <w:noWrap/>
            <w:vAlign w:val="center"/>
            <w:hideMark/>
          </w:tcPr>
          <w:p w14:paraId="2CD84F57" w14:textId="77777777" w:rsidR="00B00134" w:rsidRPr="00B00134" w:rsidRDefault="00B00134" w:rsidP="00B00134">
            <w:pPr>
              <w:spacing w:after="0" w:line="240" w:lineRule="auto"/>
              <w:ind w:left="360"/>
              <w:jc w:val="right"/>
              <w:rPr>
                <w:rFonts w:ascii="Times New Roman" w:eastAsia="Times New Roman" w:hAnsi="Times New Roman" w:cs="Times New Roman"/>
                <w:b/>
                <w:bCs/>
                <w:lang w:eastAsia="lv-LV"/>
              </w:rPr>
            </w:pPr>
            <w:r w:rsidRPr="00B00134">
              <w:rPr>
                <w:rFonts w:ascii="Times New Roman" w:eastAsia="Times New Roman" w:hAnsi="Times New Roman" w:cs="Times New Roman"/>
                <w:b/>
                <w:bCs/>
                <w:lang w:eastAsia="lv-LV"/>
              </w:rPr>
              <w:t> </w:t>
            </w:r>
          </w:p>
        </w:tc>
        <w:tc>
          <w:tcPr>
            <w:tcW w:w="889" w:type="dxa"/>
            <w:tcBorders>
              <w:top w:val="nil"/>
              <w:left w:val="single" w:sz="4" w:space="0" w:color="auto"/>
              <w:bottom w:val="single" w:sz="4" w:space="0" w:color="auto"/>
              <w:right w:val="nil"/>
            </w:tcBorders>
            <w:shd w:val="clear" w:color="auto" w:fill="auto"/>
            <w:noWrap/>
            <w:vAlign w:val="bottom"/>
            <w:hideMark/>
          </w:tcPr>
          <w:p w14:paraId="016877F5"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908" w:type="dxa"/>
            <w:tcBorders>
              <w:top w:val="nil"/>
              <w:left w:val="nil"/>
              <w:bottom w:val="single" w:sz="4" w:space="0" w:color="auto"/>
              <w:right w:val="nil"/>
            </w:tcBorders>
            <w:shd w:val="clear" w:color="auto" w:fill="auto"/>
            <w:noWrap/>
            <w:vAlign w:val="bottom"/>
            <w:hideMark/>
          </w:tcPr>
          <w:p w14:paraId="1FCE90BA"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574" w:type="dxa"/>
            <w:tcBorders>
              <w:top w:val="nil"/>
              <w:left w:val="nil"/>
              <w:bottom w:val="single" w:sz="4" w:space="0" w:color="auto"/>
              <w:right w:val="nil"/>
            </w:tcBorders>
            <w:shd w:val="clear" w:color="auto" w:fill="auto"/>
            <w:noWrap/>
            <w:vAlign w:val="bottom"/>
            <w:hideMark/>
          </w:tcPr>
          <w:p w14:paraId="5292F52E"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bottom"/>
            <w:hideMark/>
          </w:tcPr>
          <w:p w14:paraId="6AD4C13C"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375" w:type="dxa"/>
            <w:tcBorders>
              <w:top w:val="nil"/>
              <w:left w:val="nil"/>
              <w:bottom w:val="single" w:sz="4" w:space="0" w:color="auto"/>
              <w:right w:val="single" w:sz="4" w:space="0" w:color="auto"/>
            </w:tcBorders>
            <w:shd w:val="clear" w:color="000000" w:fill="FFFFFF"/>
            <w:noWrap/>
            <w:vAlign w:val="bottom"/>
            <w:hideMark/>
          </w:tcPr>
          <w:p w14:paraId="7F0602F2"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r>
      <w:tr w:rsidR="00772530" w:rsidRPr="00B00134" w14:paraId="3FD340CC" w14:textId="77777777" w:rsidTr="00772530">
        <w:trPr>
          <w:trHeight w:val="240"/>
        </w:trPr>
        <w:tc>
          <w:tcPr>
            <w:tcW w:w="755" w:type="dxa"/>
            <w:tcBorders>
              <w:top w:val="nil"/>
              <w:left w:val="nil"/>
              <w:bottom w:val="nil"/>
              <w:right w:val="nil"/>
            </w:tcBorders>
            <w:shd w:val="clear" w:color="auto" w:fill="auto"/>
            <w:noWrap/>
            <w:vAlign w:val="center"/>
            <w:hideMark/>
          </w:tcPr>
          <w:p w14:paraId="7249B8C9"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p>
        </w:tc>
        <w:tc>
          <w:tcPr>
            <w:tcW w:w="3064" w:type="dxa"/>
            <w:tcBorders>
              <w:top w:val="nil"/>
              <w:left w:val="nil"/>
              <w:bottom w:val="nil"/>
              <w:right w:val="nil"/>
            </w:tcBorders>
            <w:shd w:val="clear" w:color="auto" w:fill="auto"/>
            <w:noWrap/>
            <w:vAlign w:val="center"/>
            <w:hideMark/>
          </w:tcPr>
          <w:p w14:paraId="1142E52B"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center"/>
            <w:hideMark/>
          </w:tcPr>
          <w:p w14:paraId="4E5E56B2"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1430CDB9"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2F50EAA1"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center"/>
            <w:hideMark/>
          </w:tcPr>
          <w:p w14:paraId="4E45F3B6"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2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CA3630F" w14:textId="77777777" w:rsidR="00B00134" w:rsidRPr="00B00134" w:rsidRDefault="00B00134" w:rsidP="00B00134">
            <w:pPr>
              <w:spacing w:after="0" w:line="240" w:lineRule="auto"/>
              <w:ind w:left="360"/>
              <w:jc w:val="right"/>
              <w:rPr>
                <w:rFonts w:ascii="Times New Roman" w:eastAsia="Times New Roman" w:hAnsi="Times New Roman" w:cs="Times New Roman"/>
                <w:b/>
                <w:bCs/>
                <w:sz w:val="24"/>
                <w:szCs w:val="24"/>
                <w:lang w:eastAsia="lv-LV"/>
              </w:rPr>
            </w:pPr>
            <w:r w:rsidRPr="00B00134">
              <w:rPr>
                <w:rFonts w:ascii="Times New Roman" w:eastAsia="Times New Roman" w:hAnsi="Times New Roman" w:cs="Times New Roman"/>
                <w:b/>
                <w:bCs/>
                <w:sz w:val="24"/>
                <w:szCs w:val="24"/>
                <w:lang w:eastAsia="lv-LV"/>
              </w:rPr>
              <w:t xml:space="preserve">PVN: </w:t>
            </w:r>
          </w:p>
        </w:tc>
        <w:tc>
          <w:tcPr>
            <w:tcW w:w="909" w:type="dxa"/>
            <w:tcBorders>
              <w:top w:val="nil"/>
              <w:left w:val="nil"/>
              <w:bottom w:val="single" w:sz="4" w:space="0" w:color="auto"/>
              <w:right w:val="nil"/>
            </w:tcBorders>
            <w:shd w:val="clear" w:color="auto" w:fill="auto"/>
            <w:noWrap/>
            <w:vAlign w:val="center"/>
            <w:hideMark/>
          </w:tcPr>
          <w:p w14:paraId="531C1D66" w14:textId="77777777" w:rsidR="00B00134" w:rsidRPr="00B00134" w:rsidRDefault="00B00134" w:rsidP="00772530">
            <w:pPr>
              <w:spacing w:after="0" w:line="240" w:lineRule="auto"/>
              <w:rPr>
                <w:rFonts w:ascii="Times New Roman" w:eastAsia="Times New Roman" w:hAnsi="Times New Roman" w:cs="Times New Roman"/>
                <w:b/>
                <w:bCs/>
                <w:lang w:eastAsia="lv-LV"/>
              </w:rPr>
            </w:pPr>
            <w:r w:rsidRPr="00B00134">
              <w:rPr>
                <w:rFonts w:ascii="Times New Roman" w:eastAsia="Times New Roman" w:hAnsi="Times New Roman" w:cs="Times New Roman"/>
                <w:b/>
                <w:bCs/>
                <w:lang w:eastAsia="lv-LV"/>
              </w:rPr>
              <w:t>0,21</w:t>
            </w:r>
          </w:p>
        </w:tc>
        <w:tc>
          <w:tcPr>
            <w:tcW w:w="889" w:type="dxa"/>
            <w:tcBorders>
              <w:top w:val="nil"/>
              <w:left w:val="single" w:sz="4" w:space="0" w:color="auto"/>
              <w:bottom w:val="single" w:sz="4" w:space="0" w:color="auto"/>
              <w:right w:val="nil"/>
            </w:tcBorders>
            <w:shd w:val="clear" w:color="auto" w:fill="auto"/>
            <w:noWrap/>
            <w:vAlign w:val="bottom"/>
            <w:hideMark/>
          </w:tcPr>
          <w:p w14:paraId="78A0C212"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908" w:type="dxa"/>
            <w:tcBorders>
              <w:top w:val="nil"/>
              <w:left w:val="nil"/>
              <w:bottom w:val="single" w:sz="4" w:space="0" w:color="auto"/>
              <w:right w:val="nil"/>
            </w:tcBorders>
            <w:shd w:val="clear" w:color="auto" w:fill="auto"/>
            <w:noWrap/>
            <w:vAlign w:val="bottom"/>
            <w:hideMark/>
          </w:tcPr>
          <w:p w14:paraId="4A421B95"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574" w:type="dxa"/>
            <w:tcBorders>
              <w:top w:val="nil"/>
              <w:left w:val="nil"/>
              <w:bottom w:val="single" w:sz="4" w:space="0" w:color="auto"/>
              <w:right w:val="nil"/>
            </w:tcBorders>
            <w:shd w:val="clear" w:color="auto" w:fill="auto"/>
            <w:noWrap/>
            <w:vAlign w:val="bottom"/>
            <w:hideMark/>
          </w:tcPr>
          <w:p w14:paraId="65290475"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bottom"/>
            <w:hideMark/>
          </w:tcPr>
          <w:p w14:paraId="719CFAD5"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bottom"/>
            <w:hideMark/>
          </w:tcPr>
          <w:p w14:paraId="2E4FA0A9"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r>
      <w:tr w:rsidR="00772530" w:rsidRPr="00B00134" w14:paraId="75977A47" w14:textId="77777777" w:rsidTr="00772530">
        <w:trPr>
          <w:trHeight w:val="360"/>
        </w:trPr>
        <w:tc>
          <w:tcPr>
            <w:tcW w:w="755" w:type="dxa"/>
            <w:tcBorders>
              <w:top w:val="nil"/>
              <w:left w:val="nil"/>
              <w:bottom w:val="nil"/>
              <w:right w:val="nil"/>
            </w:tcBorders>
            <w:shd w:val="clear" w:color="auto" w:fill="auto"/>
            <w:noWrap/>
            <w:vAlign w:val="center"/>
            <w:hideMark/>
          </w:tcPr>
          <w:p w14:paraId="26699DF0" w14:textId="77777777" w:rsidR="00B00134" w:rsidRPr="00B00134" w:rsidRDefault="00B00134" w:rsidP="00772530">
            <w:pPr>
              <w:spacing w:after="0" w:line="240" w:lineRule="auto"/>
              <w:rPr>
                <w:rFonts w:ascii="Times New Roman" w:eastAsia="Times New Roman" w:hAnsi="Times New Roman" w:cs="Times New Roman"/>
                <w:b/>
                <w:bCs/>
                <w:sz w:val="20"/>
                <w:szCs w:val="20"/>
                <w:lang w:eastAsia="lv-LV"/>
              </w:rPr>
            </w:pPr>
          </w:p>
        </w:tc>
        <w:tc>
          <w:tcPr>
            <w:tcW w:w="3064" w:type="dxa"/>
            <w:tcBorders>
              <w:top w:val="nil"/>
              <w:left w:val="nil"/>
              <w:bottom w:val="nil"/>
              <w:right w:val="nil"/>
            </w:tcBorders>
            <w:shd w:val="clear" w:color="auto" w:fill="auto"/>
            <w:noWrap/>
            <w:vAlign w:val="center"/>
            <w:hideMark/>
          </w:tcPr>
          <w:p w14:paraId="3CDCD322"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center"/>
            <w:hideMark/>
          </w:tcPr>
          <w:p w14:paraId="7E9C9C1C" w14:textId="77777777" w:rsidR="00B00134" w:rsidRPr="00B00134" w:rsidRDefault="00B00134" w:rsidP="00B00134">
            <w:pPr>
              <w:spacing w:after="0" w:line="240" w:lineRule="auto"/>
              <w:ind w:left="360"/>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591DD96D"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692B2328"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center"/>
            <w:hideMark/>
          </w:tcPr>
          <w:p w14:paraId="36F09956"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2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7374FFC" w14:textId="77777777" w:rsidR="00B00134" w:rsidRPr="00B00134" w:rsidRDefault="00B00134" w:rsidP="00B00134">
            <w:pPr>
              <w:spacing w:after="0" w:line="240" w:lineRule="auto"/>
              <w:ind w:left="360"/>
              <w:jc w:val="right"/>
              <w:rPr>
                <w:rFonts w:ascii="Times New Roman" w:eastAsia="Times New Roman" w:hAnsi="Times New Roman" w:cs="Times New Roman"/>
                <w:b/>
                <w:bCs/>
                <w:sz w:val="24"/>
                <w:szCs w:val="24"/>
                <w:lang w:eastAsia="lv-LV"/>
              </w:rPr>
            </w:pPr>
            <w:r w:rsidRPr="00B00134">
              <w:rPr>
                <w:rFonts w:ascii="Times New Roman" w:eastAsia="Times New Roman" w:hAnsi="Times New Roman" w:cs="Times New Roman"/>
                <w:b/>
                <w:bCs/>
                <w:sz w:val="24"/>
                <w:szCs w:val="24"/>
                <w:lang w:eastAsia="lv-LV"/>
              </w:rPr>
              <w:t>Pavisam kopā</w:t>
            </w:r>
          </w:p>
        </w:tc>
        <w:tc>
          <w:tcPr>
            <w:tcW w:w="909" w:type="dxa"/>
            <w:tcBorders>
              <w:top w:val="nil"/>
              <w:left w:val="nil"/>
              <w:bottom w:val="single" w:sz="4" w:space="0" w:color="auto"/>
              <w:right w:val="nil"/>
            </w:tcBorders>
            <w:shd w:val="clear" w:color="auto" w:fill="auto"/>
            <w:noWrap/>
            <w:vAlign w:val="center"/>
            <w:hideMark/>
          </w:tcPr>
          <w:p w14:paraId="300444EC" w14:textId="77777777" w:rsidR="00B00134" w:rsidRPr="00B00134" w:rsidRDefault="00B00134" w:rsidP="00B00134">
            <w:pPr>
              <w:spacing w:after="0" w:line="240" w:lineRule="auto"/>
              <w:ind w:left="360"/>
              <w:jc w:val="right"/>
              <w:rPr>
                <w:rFonts w:ascii="Times New Roman" w:eastAsia="Times New Roman" w:hAnsi="Times New Roman" w:cs="Times New Roman"/>
                <w:b/>
                <w:bCs/>
                <w:lang w:eastAsia="lv-LV"/>
              </w:rPr>
            </w:pPr>
            <w:r w:rsidRPr="00B00134">
              <w:rPr>
                <w:rFonts w:ascii="Times New Roman" w:eastAsia="Times New Roman" w:hAnsi="Times New Roman" w:cs="Times New Roman"/>
                <w:b/>
                <w:bCs/>
                <w:lang w:eastAsia="lv-LV"/>
              </w:rPr>
              <w:t> </w:t>
            </w:r>
          </w:p>
        </w:tc>
        <w:tc>
          <w:tcPr>
            <w:tcW w:w="889" w:type="dxa"/>
            <w:tcBorders>
              <w:top w:val="nil"/>
              <w:left w:val="single" w:sz="4" w:space="0" w:color="auto"/>
              <w:bottom w:val="single" w:sz="4" w:space="0" w:color="auto"/>
              <w:right w:val="nil"/>
            </w:tcBorders>
            <w:shd w:val="clear" w:color="auto" w:fill="auto"/>
            <w:noWrap/>
            <w:vAlign w:val="bottom"/>
            <w:hideMark/>
          </w:tcPr>
          <w:p w14:paraId="2ED4EB6D"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908" w:type="dxa"/>
            <w:tcBorders>
              <w:top w:val="nil"/>
              <w:left w:val="nil"/>
              <w:bottom w:val="single" w:sz="4" w:space="0" w:color="auto"/>
              <w:right w:val="nil"/>
            </w:tcBorders>
            <w:shd w:val="clear" w:color="auto" w:fill="auto"/>
            <w:noWrap/>
            <w:vAlign w:val="bottom"/>
            <w:hideMark/>
          </w:tcPr>
          <w:p w14:paraId="39587855"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574" w:type="dxa"/>
            <w:tcBorders>
              <w:top w:val="nil"/>
              <w:left w:val="nil"/>
              <w:bottom w:val="single" w:sz="4" w:space="0" w:color="auto"/>
              <w:right w:val="nil"/>
            </w:tcBorders>
            <w:shd w:val="clear" w:color="auto" w:fill="auto"/>
            <w:noWrap/>
            <w:vAlign w:val="bottom"/>
            <w:hideMark/>
          </w:tcPr>
          <w:p w14:paraId="120D3683"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777" w:type="dxa"/>
            <w:tcBorders>
              <w:top w:val="nil"/>
              <w:left w:val="nil"/>
              <w:bottom w:val="single" w:sz="4" w:space="0" w:color="auto"/>
              <w:right w:val="single" w:sz="4" w:space="0" w:color="auto"/>
            </w:tcBorders>
            <w:shd w:val="clear" w:color="auto" w:fill="auto"/>
            <w:noWrap/>
            <w:vAlign w:val="bottom"/>
            <w:hideMark/>
          </w:tcPr>
          <w:p w14:paraId="1FF10D11"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c>
          <w:tcPr>
            <w:tcW w:w="1375" w:type="dxa"/>
            <w:tcBorders>
              <w:top w:val="nil"/>
              <w:left w:val="nil"/>
              <w:bottom w:val="single" w:sz="4" w:space="0" w:color="auto"/>
              <w:right w:val="single" w:sz="4" w:space="0" w:color="auto"/>
            </w:tcBorders>
            <w:shd w:val="clear" w:color="auto" w:fill="auto"/>
            <w:noWrap/>
            <w:vAlign w:val="bottom"/>
            <w:hideMark/>
          </w:tcPr>
          <w:p w14:paraId="7D8F17F8"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r w:rsidRPr="00B00134">
              <w:rPr>
                <w:rFonts w:ascii="Times New Roman" w:eastAsia="Times New Roman" w:hAnsi="Times New Roman" w:cs="Times New Roman"/>
                <w:b/>
                <w:bCs/>
                <w:sz w:val="20"/>
                <w:szCs w:val="20"/>
                <w:lang w:eastAsia="lv-LV"/>
              </w:rPr>
              <w:t> </w:t>
            </w:r>
          </w:p>
        </w:tc>
      </w:tr>
      <w:tr w:rsidR="00772530" w:rsidRPr="00B00134" w14:paraId="080F82FB" w14:textId="77777777" w:rsidTr="00772530">
        <w:trPr>
          <w:trHeight w:val="345"/>
        </w:trPr>
        <w:tc>
          <w:tcPr>
            <w:tcW w:w="755" w:type="dxa"/>
            <w:tcBorders>
              <w:top w:val="nil"/>
              <w:left w:val="nil"/>
              <w:bottom w:val="nil"/>
              <w:right w:val="nil"/>
            </w:tcBorders>
            <w:shd w:val="clear" w:color="auto" w:fill="auto"/>
            <w:noWrap/>
            <w:vAlign w:val="center"/>
            <w:hideMark/>
          </w:tcPr>
          <w:p w14:paraId="4F3AF94B" w14:textId="77777777" w:rsidR="00B00134" w:rsidRPr="00B00134" w:rsidRDefault="00B00134" w:rsidP="00B00134">
            <w:pPr>
              <w:spacing w:after="0" w:line="240" w:lineRule="auto"/>
              <w:ind w:left="360"/>
              <w:jc w:val="center"/>
              <w:rPr>
                <w:rFonts w:ascii="Times New Roman" w:eastAsia="Times New Roman" w:hAnsi="Times New Roman" w:cs="Times New Roman"/>
                <w:b/>
                <w:bCs/>
                <w:sz w:val="20"/>
                <w:szCs w:val="20"/>
                <w:lang w:eastAsia="lv-LV"/>
              </w:rPr>
            </w:pPr>
          </w:p>
        </w:tc>
        <w:tc>
          <w:tcPr>
            <w:tcW w:w="3064" w:type="dxa"/>
            <w:tcBorders>
              <w:top w:val="nil"/>
              <w:left w:val="nil"/>
              <w:bottom w:val="nil"/>
              <w:right w:val="nil"/>
            </w:tcBorders>
            <w:shd w:val="clear" w:color="auto" w:fill="auto"/>
            <w:noWrap/>
            <w:vAlign w:val="center"/>
            <w:hideMark/>
          </w:tcPr>
          <w:p w14:paraId="247A83B2"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center"/>
            <w:hideMark/>
          </w:tcPr>
          <w:p w14:paraId="0B1B0827"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27147465"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56C21152"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center"/>
            <w:hideMark/>
          </w:tcPr>
          <w:p w14:paraId="6E1F4D54"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noWrap/>
            <w:vAlign w:val="center"/>
            <w:hideMark/>
          </w:tcPr>
          <w:p w14:paraId="41E687DA"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noWrap/>
            <w:vAlign w:val="center"/>
            <w:hideMark/>
          </w:tcPr>
          <w:p w14:paraId="43F6853F"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noWrap/>
            <w:vAlign w:val="center"/>
            <w:hideMark/>
          </w:tcPr>
          <w:p w14:paraId="63628D90"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noWrap/>
            <w:vAlign w:val="center"/>
            <w:hideMark/>
          </w:tcPr>
          <w:p w14:paraId="56DDB8AF"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noWrap/>
            <w:vAlign w:val="bottom"/>
            <w:hideMark/>
          </w:tcPr>
          <w:p w14:paraId="1302F695" w14:textId="77777777" w:rsidR="00B00134" w:rsidRPr="00B00134" w:rsidRDefault="00B00134" w:rsidP="00B00134">
            <w:pPr>
              <w:spacing w:after="0" w:line="240" w:lineRule="auto"/>
              <w:ind w:left="360"/>
              <w:jc w:val="right"/>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noWrap/>
            <w:vAlign w:val="bottom"/>
            <w:hideMark/>
          </w:tcPr>
          <w:p w14:paraId="73BA5FE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noWrap/>
            <w:vAlign w:val="bottom"/>
            <w:hideMark/>
          </w:tcPr>
          <w:p w14:paraId="4FFE46CF"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noWrap/>
            <w:vAlign w:val="bottom"/>
            <w:hideMark/>
          </w:tcPr>
          <w:p w14:paraId="68EF5308"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noWrap/>
            <w:vAlign w:val="bottom"/>
            <w:hideMark/>
          </w:tcPr>
          <w:p w14:paraId="40513FF5" w14:textId="77777777" w:rsidR="00B00134" w:rsidRPr="00B00134" w:rsidRDefault="00B00134" w:rsidP="00B00134">
            <w:pPr>
              <w:spacing w:after="0" w:line="240" w:lineRule="auto"/>
              <w:ind w:left="360"/>
              <w:jc w:val="center"/>
              <w:rPr>
                <w:rFonts w:ascii="Times New Roman" w:eastAsia="Times New Roman" w:hAnsi="Times New Roman" w:cs="Times New Roman"/>
                <w:sz w:val="20"/>
                <w:szCs w:val="20"/>
                <w:lang w:eastAsia="lv-LV"/>
              </w:rPr>
            </w:pPr>
          </w:p>
        </w:tc>
      </w:tr>
      <w:tr w:rsidR="00772530" w:rsidRPr="00B00134" w14:paraId="6581332B" w14:textId="77777777" w:rsidTr="00772530">
        <w:trPr>
          <w:trHeight w:val="345"/>
        </w:trPr>
        <w:tc>
          <w:tcPr>
            <w:tcW w:w="3819" w:type="dxa"/>
            <w:gridSpan w:val="2"/>
            <w:tcBorders>
              <w:top w:val="nil"/>
              <w:left w:val="nil"/>
              <w:bottom w:val="nil"/>
              <w:right w:val="nil"/>
            </w:tcBorders>
            <w:shd w:val="clear" w:color="auto" w:fill="auto"/>
            <w:noWrap/>
            <w:vAlign w:val="center"/>
            <w:hideMark/>
          </w:tcPr>
          <w:p w14:paraId="56209D04" w14:textId="0B964A54"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vAlign w:val="center"/>
            <w:hideMark/>
          </w:tcPr>
          <w:p w14:paraId="3C348762"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vAlign w:val="center"/>
            <w:hideMark/>
          </w:tcPr>
          <w:p w14:paraId="463A87C7"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4E77BA94"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vAlign w:val="center"/>
            <w:hideMark/>
          </w:tcPr>
          <w:p w14:paraId="623D9F13"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vAlign w:val="center"/>
            <w:hideMark/>
          </w:tcPr>
          <w:p w14:paraId="710C7789"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0652C898"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center"/>
            <w:hideMark/>
          </w:tcPr>
          <w:p w14:paraId="30E63295"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center"/>
            <w:hideMark/>
          </w:tcPr>
          <w:p w14:paraId="0A2F3CEC"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center"/>
            <w:hideMark/>
          </w:tcPr>
          <w:p w14:paraId="5140E574"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center"/>
            <w:hideMark/>
          </w:tcPr>
          <w:p w14:paraId="41AF6410"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vAlign w:val="center"/>
            <w:hideMark/>
          </w:tcPr>
          <w:p w14:paraId="009E9A40"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vAlign w:val="center"/>
            <w:hideMark/>
          </w:tcPr>
          <w:p w14:paraId="5F9033F5"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vAlign w:val="center"/>
            <w:hideMark/>
          </w:tcPr>
          <w:p w14:paraId="3A262C60"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r>
      <w:tr w:rsidR="00772530" w:rsidRPr="00B00134" w14:paraId="09AB5D97" w14:textId="77777777" w:rsidTr="00772530">
        <w:trPr>
          <w:trHeight w:val="345"/>
        </w:trPr>
        <w:tc>
          <w:tcPr>
            <w:tcW w:w="755" w:type="dxa"/>
            <w:tcBorders>
              <w:top w:val="nil"/>
              <w:left w:val="nil"/>
              <w:bottom w:val="nil"/>
              <w:right w:val="nil"/>
            </w:tcBorders>
            <w:shd w:val="clear" w:color="auto" w:fill="auto"/>
            <w:noWrap/>
            <w:vAlign w:val="center"/>
            <w:hideMark/>
          </w:tcPr>
          <w:p w14:paraId="2894DFB9"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4925" w:type="dxa"/>
            <w:gridSpan w:val="3"/>
            <w:tcBorders>
              <w:top w:val="nil"/>
              <w:left w:val="nil"/>
              <w:bottom w:val="nil"/>
              <w:right w:val="nil"/>
            </w:tcBorders>
            <w:shd w:val="clear" w:color="auto" w:fill="auto"/>
            <w:vAlign w:val="center"/>
          </w:tcPr>
          <w:p w14:paraId="725793A5" w14:textId="257BA954" w:rsidR="00772530" w:rsidRPr="00B00134" w:rsidRDefault="00772530" w:rsidP="00B00134">
            <w:pPr>
              <w:spacing w:after="0" w:line="240" w:lineRule="auto"/>
              <w:ind w:left="360"/>
              <w:jc w:val="center"/>
              <w:rPr>
                <w:rFonts w:ascii="Times New Roman" w:eastAsia="Times New Roman" w:hAnsi="Times New Roman" w:cs="Times New Roman"/>
                <w:i/>
                <w:iCs/>
                <w:sz w:val="20"/>
                <w:szCs w:val="20"/>
                <w:lang w:eastAsia="lv-LV"/>
              </w:rPr>
            </w:pPr>
          </w:p>
        </w:tc>
        <w:tc>
          <w:tcPr>
            <w:tcW w:w="722" w:type="dxa"/>
            <w:tcBorders>
              <w:top w:val="nil"/>
              <w:left w:val="nil"/>
              <w:bottom w:val="nil"/>
              <w:right w:val="nil"/>
            </w:tcBorders>
            <w:shd w:val="clear" w:color="auto" w:fill="auto"/>
            <w:vAlign w:val="center"/>
            <w:hideMark/>
          </w:tcPr>
          <w:p w14:paraId="24C8202C" w14:textId="77777777" w:rsidR="00772530" w:rsidRPr="00B00134" w:rsidRDefault="00772530" w:rsidP="00B00134">
            <w:pPr>
              <w:spacing w:after="0" w:line="240" w:lineRule="auto"/>
              <w:ind w:left="360"/>
              <w:jc w:val="center"/>
              <w:rPr>
                <w:rFonts w:ascii="Times New Roman" w:eastAsia="Times New Roman" w:hAnsi="Times New Roman" w:cs="Times New Roman"/>
                <w:i/>
                <w:iCs/>
                <w:sz w:val="20"/>
                <w:szCs w:val="20"/>
                <w:lang w:eastAsia="lv-LV"/>
              </w:rPr>
            </w:pPr>
          </w:p>
        </w:tc>
        <w:tc>
          <w:tcPr>
            <w:tcW w:w="653" w:type="dxa"/>
            <w:tcBorders>
              <w:top w:val="nil"/>
              <w:left w:val="nil"/>
              <w:bottom w:val="nil"/>
              <w:right w:val="nil"/>
            </w:tcBorders>
            <w:shd w:val="clear" w:color="auto" w:fill="auto"/>
            <w:vAlign w:val="center"/>
            <w:hideMark/>
          </w:tcPr>
          <w:p w14:paraId="2C86FBF2"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vAlign w:val="center"/>
            <w:hideMark/>
          </w:tcPr>
          <w:p w14:paraId="517C4316"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27268A78"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center"/>
            <w:hideMark/>
          </w:tcPr>
          <w:p w14:paraId="0C9AF184"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center"/>
            <w:hideMark/>
          </w:tcPr>
          <w:p w14:paraId="2F301937"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center"/>
            <w:hideMark/>
          </w:tcPr>
          <w:p w14:paraId="634418A9"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center"/>
            <w:hideMark/>
          </w:tcPr>
          <w:p w14:paraId="467308C0"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vAlign w:val="center"/>
            <w:hideMark/>
          </w:tcPr>
          <w:p w14:paraId="4623832B"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vAlign w:val="center"/>
            <w:hideMark/>
          </w:tcPr>
          <w:p w14:paraId="5B6BE528"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vAlign w:val="center"/>
            <w:hideMark/>
          </w:tcPr>
          <w:p w14:paraId="554315E2"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r>
      <w:tr w:rsidR="00772530" w:rsidRPr="00B00134" w14:paraId="1262E0B7" w14:textId="77777777" w:rsidTr="00772530">
        <w:trPr>
          <w:trHeight w:val="345"/>
        </w:trPr>
        <w:tc>
          <w:tcPr>
            <w:tcW w:w="755" w:type="dxa"/>
            <w:tcBorders>
              <w:top w:val="nil"/>
              <w:left w:val="nil"/>
              <w:bottom w:val="nil"/>
              <w:right w:val="nil"/>
            </w:tcBorders>
            <w:shd w:val="clear" w:color="auto" w:fill="auto"/>
            <w:noWrap/>
            <w:vAlign w:val="center"/>
            <w:hideMark/>
          </w:tcPr>
          <w:p w14:paraId="0E321F35"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3064" w:type="dxa"/>
            <w:tcBorders>
              <w:top w:val="nil"/>
              <w:left w:val="nil"/>
              <w:bottom w:val="nil"/>
              <w:right w:val="nil"/>
            </w:tcBorders>
            <w:shd w:val="clear" w:color="auto" w:fill="auto"/>
            <w:vAlign w:val="center"/>
          </w:tcPr>
          <w:p w14:paraId="33E3F452"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vAlign w:val="center"/>
            <w:hideMark/>
          </w:tcPr>
          <w:p w14:paraId="4B20ACE1" w14:textId="77777777" w:rsidR="00772530" w:rsidRPr="00B00134" w:rsidRDefault="00772530" w:rsidP="00B00134">
            <w:pPr>
              <w:spacing w:after="0" w:line="240" w:lineRule="auto"/>
              <w:ind w:left="360"/>
              <w:jc w:val="center"/>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vAlign w:val="center"/>
            <w:hideMark/>
          </w:tcPr>
          <w:p w14:paraId="3F950B54" w14:textId="77777777" w:rsidR="00772530" w:rsidRPr="00B00134" w:rsidRDefault="00772530" w:rsidP="00B00134">
            <w:pPr>
              <w:spacing w:after="0" w:line="240" w:lineRule="auto"/>
              <w:ind w:left="360"/>
              <w:jc w:val="center"/>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53E07C51" w14:textId="77777777" w:rsidR="00772530" w:rsidRPr="00B00134" w:rsidRDefault="00772530" w:rsidP="00B00134">
            <w:pPr>
              <w:spacing w:after="0" w:line="240" w:lineRule="auto"/>
              <w:ind w:left="360"/>
              <w:jc w:val="center"/>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vAlign w:val="center"/>
            <w:hideMark/>
          </w:tcPr>
          <w:p w14:paraId="660E115B"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vAlign w:val="center"/>
            <w:hideMark/>
          </w:tcPr>
          <w:p w14:paraId="44BCB968"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1721B375"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center"/>
            <w:hideMark/>
          </w:tcPr>
          <w:p w14:paraId="02EE5FD5"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center"/>
            <w:hideMark/>
          </w:tcPr>
          <w:p w14:paraId="0DDF1712"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center"/>
            <w:hideMark/>
          </w:tcPr>
          <w:p w14:paraId="4284B2DB"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center"/>
            <w:hideMark/>
          </w:tcPr>
          <w:p w14:paraId="77CE5791"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vAlign w:val="center"/>
            <w:hideMark/>
          </w:tcPr>
          <w:p w14:paraId="420257FA"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vAlign w:val="center"/>
            <w:hideMark/>
          </w:tcPr>
          <w:p w14:paraId="6EF5E6DD"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vAlign w:val="center"/>
            <w:hideMark/>
          </w:tcPr>
          <w:p w14:paraId="6AA68C57"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r>
      <w:tr w:rsidR="00772530" w:rsidRPr="00B00134" w14:paraId="03B336E6" w14:textId="77777777" w:rsidTr="00772530">
        <w:trPr>
          <w:trHeight w:val="375"/>
        </w:trPr>
        <w:tc>
          <w:tcPr>
            <w:tcW w:w="4618" w:type="dxa"/>
            <w:gridSpan w:val="3"/>
            <w:tcBorders>
              <w:top w:val="nil"/>
              <w:left w:val="nil"/>
              <w:bottom w:val="nil"/>
              <w:right w:val="nil"/>
            </w:tcBorders>
            <w:shd w:val="clear" w:color="auto" w:fill="auto"/>
            <w:noWrap/>
            <w:vAlign w:val="center"/>
          </w:tcPr>
          <w:p w14:paraId="765390AA" w14:textId="141BB4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7EE1AED5"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32FD22EE"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noWrap/>
            <w:vAlign w:val="center"/>
            <w:hideMark/>
          </w:tcPr>
          <w:p w14:paraId="3431E08D"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noWrap/>
            <w:vAlign w:val="center"/>
            <w:hideMark/>
          </w:tcPr>
          <w:p w14:paraId="78803DC3"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6ACE590C"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center"/>
            <w:hideMark/>
          </w:tcPr>
          <w:p w14:paraId="093B2144"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center"/>
            <w:hideMark/>
          </w:tcPr>
          <w:p w14:paraId="3C77E394"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center"/>
            <w:hideMark/>
          </w:tcPr>
          <w:p w14:paraId="5E626F3E"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center"/>
            <w:hideMark/>
          </w:tcPr>
          <w:p w14:paraId="01528C7F"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vAlign w:val="center"/>
            <w:hideMark/>
          </w:tcPr>
          <w:p w14:paraId="56E497FC"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vAlign w:val="center"/>
            <w:hideMark/>
          </w:tcPr>
          <w:p w14:paraId="1AA79310"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vAlign w:val="center"/>
            <w:hideMark/>
          </w:tcPr>
          <w:p w14:paraId="29C19D10" w14:textId="77777777" w:rsidR="00772530" w:rsidRPr="00B00134" w:rsidRDefault="00772530" w:rsidP="00B00134">
            <w:pPr>
              <w:spacing w:after="0" w:line="240" w:lineRule="auto"/>
              <w:ind w:left="360"/>
              <w:rPr>
                <w:rFonts w:ascii="Times New Roman" w:eastAsia="Times New Roman" w:hAnsi="Times New Roman" w:cs="Times New Roman"/>
                <w:sz w:val="20"/>
                <w:szCs w:val="20"/>
                <w:lang w:eastAsia="lv-LV"/>
              </w:rPr>
            </w:pPr>
          </w:p>
        </w:tc>
      </w:tr>
      <w:tr w:rsidR="00772530" w:rsidRPr="00B00134" w14:paraId="40C04986" w14:textId="77777777" w:rsidTr="00772530">
        <w:trPr>
          <w:trHeight w:val="300"/>
        </w:trPr>
        <w:tc>
          <w:tcPr>
            <w:tcW w:w="7055" w:type="dxa"/>
            <w:gridSpan w:val="6"/>
            <w:tcBorders>
              <w:top w:val="nil"/>
              <w:left w:val="nil"/>
              <w:bottom w:val="nil"/>
              <w:right w:val="nil"/>
            </w:tcBorders>
            <w:shd w:val="clear" w:color="auto" w:fill="auto"/>
            <w:noWrap/>
            <w:vAlign w:val="center"/>
          </w:tcPr>
          <w:p w14:paraId="0D4DBEFE" w14:textId="05E6EE82" w:rsidR="00772530" w:rsidRPr="00B00134" w:rsidRDefault="00772530" w:rsidP="00B00134">
            <w:pPr>
              <w:spacing w:after="0" w:line="240" w:lineRule="auto"/>
              <w:jc w:val="center"/>
              <w:rPr>
                <w:rFonts w:ascii="Times New Roman" w:eastAsia="Times New Roman" w:hAnsi="Times New Roman" w:cs="Times New Roman"/>
                <w:i/>
                <w:iCs/>
                <w:sz w:val="20"/>
                <w:szCs w:val="20"/>
                <w:lang w:eastAsia="lv-LV"/>
              </w:rPr>
            </w:pPr>
          </w:p>
        </w:tc>
        <w:tc>
          <w:tcPr>
            <w:tcW w:w="740" w:type="dxa"/>
            <w:tcBorders>
              <w:top w:val="nil"/>
              <w:left w:val="nil"/>
              <w:bottom w:val="nil"/>
              <w:right w:val="nil"/>
            </w:tcBorders>
            <w:shd w:val="clear" w:color="auto" w:fill="auto"/>
            <w:vAlign w:val="center"/>
            <w:hideMark/>
          </w:tcPr>
          <w:p w14:paraId="7AA4DAE8" w14:textId="77777777" w:rsidR="00772530" w:rsidRPr="00B00134" w:rsidRDefault="00772530" w:rsidP="00B00134">
            <w:pPr>
              <w:spacing w:after="0" w:line="240" w:lineRule="auto"/>
              <w:jc w:val="center"/>
              <w:rPr>
                <w:rFonts w:ascii="Times New Roman" w:eastAsia="Times New Roman" w:hAnsi="Times New Roman" w:cs="Times New Roman"/>
                <w:i/>
                <w:iCs/>
                <w:sz w:val="20"/>
                <w:szCs w:val="20"/>
                <w:lang w:eastAsia="lv-LV"/>
              </w:rPr>
            </w:pPr>
          </w:p>
        </w:tc>
        <w:tc>
          <w:tcPr>
            <w:tcW w:w="722" w:type="dxa"/>
            <w:tcBorders>
              <w:top w:val="nil"/>
              <w:left w:val="nil"/>
              <w:bottom w:val="nil"/>
              <w:right w:val="nil"/>
            </w:tcBorders>
            <w:shd w:val="clear" w:color="auto" w:fill="auto"/>
            <w:vAlign w:val="center"/>
            <w:hideMark/>
          </w:tcPr>
          <w:p w14:paraId="216EDECF"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center"/>
            <w:hideMark/>
          </w:tcPr>
          <w:p w14:paraId="35666DA9"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center"/>
            <w:hideMark/>
          </w:tcPr>
          <w:p w14:paraId="3589CAA8"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center"/>
            <w:hideMark/>
          </w:tcPr>
          <w:p w14:paraId="023055D8"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center"/>
            <w:hideMark/>
          </w:tcPr>
          <w:p w14:paraId="1359E589"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vAlign w:val="center"/>
            <w:hideMark/>
          </w:tcPr>
          <w:p w14:paraId="7AC776BC"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vAlign w:val="center"/>
            <w:hideMark/>
          </w:tcPr>
          <w:p w14:paraId="51230375"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vAlign w:val="center"/>
            <w:hideMark/>
          </w:tcPr>
          <w:p w14:paraId="47486E67"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r>
      <w:tr w:rsidR="00772530" w:rsidRPr="00B00134" w14:paraId="1AD8F845" w14:textId="77777777" w:rsidTr="00772530">
        <w:trPr>
          <w:trHeight w:val="300"/>
        </w:trPr>
        <w:tc>
          <w:tcPr>
            <w:tcW w:w="755" w:type="dxa"/>
            <w:tcBorders>
              <w:top w:val="nil"/>
              <w:left w:val="nil"/>
              <w:bottom w:val="nil"/>
              <w:right w:val="nil"/>
            </w:tcBorders>
            <w:shd w:val="clear" w:color="auto" w:fill="auto"/>
            <w:noWrap/>
            <w:vAlign w:val="center"/>
            <w:hideMark/>
          </w:tcPr>
          <w:p w14:paraId="2BD166EF"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3064" w:type="dxa"/>
            <w:tcBorders>
              <w:top w:val="nil"/>
              <w:left w:val="nil"/>
              <w:bottom w:val="nil"/>
              <w:right w:val="nil"/>
            </w:tcBorders>
            <w:shd w:val="clear" w:color="auto" w:fill="auto"/>
            <w:noWrap/>
            <w:vAlign w:val="center"/>
          </w:tcPr>
          <w:p w14:paraId="1B669CB8"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799" w:type="dxa"/>
            <w:tcBorders>
              <w:top w:val="nil"/>
              <w:left w:val="nil"/>
              <w:bottom w:val="nil"/>
              <w:right w:val="nil"/>
            </w:tcBorders>
            <w:shd w:val="clear" w:color="auto" w:fill="auto"/>
            <w:noWrap/>
            <w:vAlign w:val="center"/>
            <w:hideMark/>
          </w:tcPr>
          <w:p w14:paraId="4A96F3AB" w14:textId="77777777" w:rsidR="00772530" w:rsidRPr="00B00134" w:rsidRDefault="00772530" w:rsidP="00B00134">
            <w:pPr>
              <w:spacing w:after="0" w:line="240" w:lineRule="auto"/>
              <w:jc w:val="center"/>
              <w:rPr>
                <w:rFonts w:ascii="Times New Roman" w:eastAsia="Times New Roman" w:hAnsi="Times New Roman" w:cs="Times New Roman"/>
                <w:sz w:val="20"/>
                <w:szCs w:val="20"/>
                <w:lang w:eastAsia="lv-LV"/>
              </w:rPr>
            </w:pPr>
          </w:p>
        </w:tc>
        <w:tc>
          <w:tcPr>
            <w:tcW w:w="1062" w:type="dxa"/>
            <w:tcBorders>
              <w:top w:val="nil"/>
              <w:left w:val="nil"/>
              <w:bottom w:val="nil"/>
              <w:right w:val="nil"/>
            </w:tcBorders>
            <w:shd w:val="clear" w:color="auto" w:fill="auto"/>
            <w:noWrap/>
            <w:vAlign w:val="center"/>
            <w:hideMark/>
          </w:tcPr>
          <w:p w14:paraId="1C0EC323" w14:textId="77777777" w:rsidR="00772530" w:rsidRPr="00B00134" w:rsidRDefault="00772530" w:rsidP="00B00134">
            <w:pPr>
              <w:spacing w:after="0" w:line="240" w:lineRule="auto"/>
              <w:jc w:val="center"/>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7D60CB49" w14:textId="77777777" w:rsidR="00772530" w:rsidRPr="00B00134" w:rsidRDefault="00772530" w:rsidP="00B00134">
            <w:pPr>
              <w:spacing w:after="0" w:line="240" w:lineRule="auto"/>
              <w:jc w:val="center"/>
              <w:rPr>
                <w:rFonts w:ascii="Times New Roman" w:eastAsia="Times New Roman" w:hAnsi="Times New Roman" w:cs="Times New Roman"/>
                <w:sz w:val="20"/>
                <w:szCs w:val="20"/>
                <w:lang w:eastAsia="lv-LV"/>
              </w:rPr>
            </w:pPr>
          </w:p>
        </w:tc>
        <w:tc>
          <w:tcPr>
            <w:tcW w:w="653" w:type="dxa"/>
            <w:tcBorders>
              <w:top w:val="nil"/>
              <w:left w:val="nil"/>
              <w:bottom w:val="nil"/>
              <w:right w:val="nil"/>
            </w:tcBorders>
            <w:shd w:val="clear" w:color="auto" w:fill="auto"/>
            <w:vAlign w:val="center"/>
            <w:hideMark/>
          </w:tcPr>
          <w:p w14:paraId="0563AADB"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740" w:type="dxa"/>
            <w:tcBorders>
              <w:top w:val="nil"/>
              <w:left w:val="nil"/>
              <w:bottom w:val="nil"/>
              <w:right w:val="nil"/>
            </w:tcBorders>
            <w:shd w:val="clear" w:color="auto" w:fill="auto"/>
            <w:vAlign w:val="center"/>
            <w:hideMark/>
          </w:tcPr>
          <w:p w14:paraId="5B9E466F"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722" w:type="dxa"/>
            <w:tcBorders>
              <w:top w:val="nil"/>
              <w:left w:val="nil"/>
              <w:bottom w:val="nil"/>
              <w:right w:val="nil"/>
            </w:tcBorders>
            <w:shd w:val="clear" w:color="auto" w:fill="auto"/>
            <w:vAlign w:val="center"/>
            <w:hideMark/>
          </w:tcPr>
          <w:p w14:paraId="6200F6F9"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755" w:type="dxa"/>
            <w:tcBorders>
              <w:top w:val="nil"/>
              <w:left w:val="nil"/>
              <w:bottom w:val="nil"/>
              <w:right w:val="nil"/>
            </w:tcBorders>
            <w:shd w:val="clear" w:color="auto" w:fill="auto"/>
            <w:vAlign w:val="center"/>
            <w:hideMark/>
          </w:tcPr>
          <w:p w14:paraId="5A0FA8D0"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center"/>
            <w:hideMark/>
          </w:tcPr>
          <w:p w14:paraId="25CC2528"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889" w:type="dxa"/>
            <w:tcBorders>
              <w:top w:val="nil"/>
              <w:left w:val="nil"/>
              <w:bottom w:val="nil"/>
              <w:right w:val="nil"/>
            </w:tcBorders>
            <w:shd w:val="clear" w:color="auto" w:fill="auto"/>
            <w:vAlign w:val="center"/>
            <w:hideMark/>
          </w:tcPr>
          <w:p w14:paraId="23BA3118"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908" w:type="dxa"/>
            <w:tcBorders>
              <w:top w:val="nil"/>
              <w:left w:val="nil"/>
              <w:bottom w:val="nil"/>
              <w:right w:val="nil"/>
            </w:tcBorders>
            <w:shd w:val="clear" w:color="auto" w:fill="auto"/>
            <w:vAlign w:val="center"/>
            <w:hideMark/>
          </w:tcPr>
          <w:p w14:paraId="38FA3D16"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1574" w:type="dxa"/>
            <w:tcBorders>
              <w:top w:val="nil"/>
              <w:left w:val="nil"/>
              <w:bottom w:val="nil"/>
              <w:right w:val="nil"/>
            </w:tcBorders>
            <w:shd w:val="clear" w:color="auto" w:fill="auto"/>
            <w:vAlign w:val="center"/>
            <w:hideMark/>
          </w:tcPr>
          <w:p w14:paraId="730646E3"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777" w:type="dxa"/>
            <w:tcBorders>
              <w:top w:val="nil"/>
              <w:left w:val="nil"/>
              <w:bottom w:val="nil"/>
              <w:right w:val="nil"/>
            </w:tcBorders>
            <w:shd w:val="clear" w:color="auto" w:fill="auto"/>
            <w:vAlign w:val="center"/>
            <w:hideMark/>
          </w:tcPr>
          <w:p w14:paraId="52DA60C2"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c>
          <w:tcPr>
            <w:tcW w:w="1375" w:type="dxa"/>
            <w:tcBorders>
              <w:top w:val="nil"/>
              <w:left w:val="nil"/>
              <w:bottom w:val="nil"/>
              <w:right w:val="nil"/>
            </w:tcBorders>
            <w:shd w:val="clear" w:color="auto" w:fill="auto"/>
            <w:vAlign w:val="center"/>
            <w:hideMark/>
          </w:tcPr>
          <w:p w14:paraId="1EBEDAB4" w14:textId="77777777" w:rsidR="00772530" w:rsidRPr="00B00134" w:rsidRDefault="00772530" w:rsidP="00B00134">
            <w:pPr>
              <w:spacing w:after="0" w:line="240" w:lineRule="auto"/>
              <w:rPr>
                <w:rFonts w:ascii="Times New Roman" w:eastAsia="Times New Roman" w:hAnsi="Times New Roman" w:cs="Times New Roman"/>
                <w:sz w:val="20"/>
                <w:szCs w:val="20"/>
                <w:lang w:eastAsia="lv-LV"/>
              </w:rPr>
            </w:pPr>
          </w:p>
        </w:tc>
      </w:tr>
    </w:tbl>
    <w:p w14:paraId="4BEDE758" w14:textId="2A8E1EDA" w:rsidR="00346BC4" w:rsidRPr="00346BC4" w:rsidRDefault="00346BC4" w:rsidP="00346BC4">
      <w:pPr>
        <w:rPr>
          <w:rFonts w:ascii="Times New Roman" w:hAnsi="Times New Roman" w:cs="Times New Roman"/>
          <w:b/>
        </w:rPr>
      </w:pPr>
      <w:r w:rsidRPr="00346BC4">
        <w:rPr>
          <w:rFonts w:ascii="Times New Roman" w:hAnsi="Times New Roman" w:cs="Times New Roman"/>
          <w:b/>
        </w:rPr>
        <w:br w:type="page"/>
      </w:r>
    </w:p>
    <w:p w14:paraId="05E088B2" w14:textId="77777777" w:rsidR="00772530" w:rsidRDefault="00772530" w:rsidP="00346BC4">
      <w:pPr>
        <w:ind w:left="360"/>
        <w:jc w:val="right"/>
        <w:rPr>
          <w:rFonts w:ascii="Times New Roman" w:hAnsi="Times New Roman" w:cs="Times New Roman"/>
          <w:b/>
        </w:rPr>
        <w:sectPr w:rsidR="00772530" w:rsidSect="00772530">
          <w:pgSz w:w="16838" w:h="11906" w:orient="landscape" w:code="9"/>
          <w:pgMar w:top="794" w:right="567" w:bottom="1134" w:left="567" w:header="709" w:footer="709" w:gutter="0"/>
          <w:paperSrc w:first="4"/>
          <w:cols w:space="708"/>
          <w:docGrid w:linePitch="360"/>
        </w:sectPr>
      </w:pPr>
      <w:bookmarkStart w:id="5" w:name="_Hlk118810940"/>
    </w:p>
    <w:p w14:paraId="00D0EBF8" w14:textId="77777777" w:rsidR="00346BC4" w:rsidRPr="00346BC4" w:rsidRDefault="00346BC4" w:rsidP="00346BC4">
      <w:pPr>
        <w:ind w:left="360"/>
        <w:jc w:val="right"/>
        <w:rPr>
          <w:rFonts w:ascii="Times New Roman" w:hAnsi="Times New Roman" w:cs="Times New Roman"/>
          <w:b/>
        </w:rPr>
      </w:pPr>
      <w:r w:rsidRPr="00346BC4">
        <w:rPr>
          <w:rFonts w:ascii="Times New Roman" w:hAnsi="Times New Roman" w:cs="Times New Roman"/>
          <w:b/>
        </w:rPr>
        <w:lastRenderedPageBreak/>
        <w:t>3.pielikums</w:t>
      </w:r>
    </w:p>
    <w:bookmarkEnd w:id="5"/>
    <w:p w14:paraId="69F94A21" w14:textId="77777777" w:rsidR="00346BC4" w:rsidRPr="00346BC4" w:rsidRDefault="00346BC4" w:rsidP="00346BC4">
      <w:pPr>
        <w:pStyle w:val="Sarakstarindkopa"/>
        <w:spacing w:after="0" w:line="240" w:lineRule="auto"/>
        <w:jc w:val="center"/>
        <w:rPr>
          <w:rFonts w:ascii="Times New Roman" w:hAnsi="Times New Roman" w:cs="Times New Roman"/>
          <w:b/>
        </w:rPr>
      </w:pPr>
    </w:p>
    <w:p w14:paraId="1B9DC74E" w14:textId="77777777" w:rsidR="00346BC4" w:rsidRPr="00346BC4" w:rsidRDefault="00346BC4" w:rsidP="00346BC4">
      <w:pPr>
        <w:jc w:val="center"/>
        <w:rPr>
          <w:rFonts w:ascii="Times New Roman" w:hAnsi="Times New Roman" w:cs="Times New Roman"/>
          <w:b/>
        </w:rPr>
      </w:pPr>
      <w:r w:rsidRPr="00346BC4">
        <w:rPr>
          <w:rFonts w:ascii="Times New Roman" w:hAnsi="Times New Roman" w:cs="Times New Roman"/>
          <w:b/>
        </w:rPr>
        <w:t>PIEDĀVĀJUMA VĒSTULE</w:t>
      </w:r>
    </w:p>
    <w:p w14:paraId="0EF3CF2F" w14:textId="77777777" w:rsidR="00346BC4" w:rsidRPr="00346BC4" w:rsidRDefault="00346BC4" w:rsidP="00346BC4">
      <w:pPr>
        <w:jc w:val="center"/>
        <w:rPr>
          <w:rFonts w:ascii="Times New Roman" w:hAnsi="Times New Roman" w:cs="Times New Roman"/>
          <w:b/>
        </w:rPr>
      </w:pPr>
    </w:p>
    <w:p w14:paraId="3A5FFB5E" w14:textId="77777777" w:rsidR="00346BC4" w:rsidRPr="00346BC4" w:rsidRDefault="00346BC4" w:rsidP="00346BC4">
      <w:pPr>
        <w:ind w:firstLine="28"/>
        <w:jc w:val="center"/>
        <w:rPr>
          <w:rFonts w:ascii="Times New Roman" w:hAnsi="Times New Roman" w:cs="Times New Roman"/>
          <w:bCs/>
          <w:highlight w:val="yellow"/>
        </w:rPr>
      </w:pPr>
      <w:r w:rsidRPr="00346BC4">
        <w:rPr>
          <w:rFonts w:ascii="Times New Roman" w:hAnsi="Times New Roman" w:cs="Times New Roman"/>
          <w:bCs/>
        </w:rPr>
        <w:t>/forma/</w:t>
      </w:r>
    </w:p>
    <w:tbl>
      <w:tblPr>
        <w:tblStyle w:val="Reatabula"/>
        <w:tblW w:w="0" w:type="auto"/>
        <w:jc w:val="center"/>
        <w:tblLook w:val="04A0" w:firstRow="1" w:lastRow="0" w:firstColumn="1" w:lastColumn="0" w:noHBand="0" w:noVBand="1"/>
      </w:tblPr>
      <w:tblGrid>
        <w:gridCol w:w="1693"/>
        <w:gridCol w:w="8275"/>
      </w:tblGrid>
      <w:tr w:rsidR="00346BC4" w:rsidRPr="00346BC4" w14:paraId="520725EA" w14:textId="77777777" w:rsidTr="00511071">
        <w:trPr>
          <w:trHeight w:val="439"/>
          <w:jc w:val="center"/>
        </w:trPr>
        <w:tc>
          <w:tcPr>
            <w:tcW w:w="1701" w:type="dxa"/>
          </w:tcPr>
          <w:p w14:paraId="0F3B0EF5" w14:textId="77777777" w:rsidR="00346BC4" w:rsidRPr="00346BC4" w:rsidRDefault="00346BC4" w:rsidP="00511071">
            <w:pPr>
              <w:rPr>
                <w:rFonts w:ascii="Times New Roman" w:hAnsi="Times New Roman" w:cs="Times New Roman"/>
                <w:bCs/>
              </w:rPr>
            </w:pPr>
            <w:proofErr w:type="spellStart"/>
            <w:r w:rsidRPr="00346BC4">
              <w:rPr>
                <w:rFonts w:ascii="Times New Roman" w:hAnsi="Times New Roman" w:cs="Times New Roman"/>
                <w:bCs/>
              </w:rPr>
              <w:t>Pasūtītājs</w:t>
            </w:r>
            <w:proofErr w:type="spellEnd"/>
          </w:p>
        </w:tc>
        <w:tc>
          <w:tcPr>
            <w:tcW w:w="8364" w:type="dxa"/>
          </w:tcPr>
          <w:p w14:paraId="67B97D41" w14:textId="2E6B35D1" w:rsidR="00346BC4" w:rsidRPr="00346BC4" w:rsidRDefault="00346BC4" w:rsidP="00511071">
            <w:pPr>
              <w:jc w:val="both"/>
              <w:rPr>
                <w:rFonts w:ascii="Times New Roman" w:hAnsi="Times New Roman" w:cs="Times New Roman"/>
                <w:bCs/>
              </w:rPr>
            </w:pPr>
            <w:r w:rsidRPr="00346BC4">
              <w:rPr>
                <w:rFonts w:ascii="Times New Roman" w:hAnsi="Times New Roman" w:cs="Times New Roman"/>
                <w:bCs/>
              </w:rPr>
              <w:t>SIA “</w:t>
            </w:r>
            <w:r w:rsidR="002B0D29">
              <w:rPr>
                <w:rFonts w:ascii="Times New Roman" w:hAnsi="Times New Roman" w:cs="Times New Roman"/>
                <w:bCs/>
              </w:rPr>
              <w:t xml:space="preserve">Rojas </w:t>
            </w:r>
            <w:proofErr w:type="spellStart"/>
            <w:r w:rsidR="002B0D29">
              <w:rPr>
                <w:rFonts w:ascii="Times New Roman" w:hAnsi="Times New Roman" w:cs="Times New Roman"/>
                <w:bCs/>
              </w:rPr>
              <w:t>DzKU</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reģistrācijas</w:t>
            </w:r>
            <w:proofErr w:type="spellEnd"/>
            <w:r w:rsidRPr="00346BC4">
              <w:rPr>
                <w:rFonts w:ascii="Times New Roman" w:hAnsi="Times New Roman" w:cs="Times New Roman"/>
                <w:bCs/>
              </w:rPr>
              <w:t xml:space="preserve"> Nr.</w:t>
            </w:r>
            <w:r w:rsidR="00663C02" w:rsidRPr="00AF70E8">
              <w:rPr>
                <w:rFonts w:ascii="Times New Roman" w:hAnsi="Times New Roman" w:cs="Times New Roman"/>
                <w:bCs/>
                <w:sz w:val="24"/>
                <w:szCs w:val="24"/>
              </w:rPr>
              <w:t xml:space="preserve"> </w:t>
            </w:r>
            <w:r w:rsidR="00663C02" w:rsidRPr="00AF70E8">
              <w:rPr>
                <w:rFonts w:ascii="Times New Roman" w:hAnsi="Times New Roman" w:cs="Times New Roman"/>
                <w:bCs/>
                <w:sz w:val="24"/>
                <w:szCs w:val="24"/>
              </w:rPr>
              <w:t>49003000396</w:t>
            </w:r>
            <w:r w:rsidR="00663C02">
              <w:rPr>
                <w:rFonts w:ascii="Times New Roman" w:hAnsi="Times New Roman" w:cs="Times New Roman"/>
                <w:bCs/>
                <w:sz w:val="24"/>
                <w:szCs w:val="24"/>
              </w:rPr>
              <w:t>,</w:t>
            </w:r>
            <w:r w:rsidRPr="00346BC4">
              <w:rPr>
                <w:rFonts w:ascii="Times New Roman" w:hAnsi="Times New Roman" w:cs="Times New Roman"/>
                <w:bCs/>
              </w:rPr>
              <w:t xml:space="preserve"> </w:t>
            </w:r>
            <w:proofErr w:type="spellStart"/>
            <w:r w:rsidR="00663C02">
              <w:rPr>
                <w:rFonts w:ascii="Times New Roman" w:hAnsi="Times New Roman" w:cs="Times New Roman"/>
                <w:bCs/>
                <w:sz w:val="24"/>
                <w:szCs w:val="24"/>
              </w:rPr>
              <w:t>Selgas</w:t>
            </w:r>
            <w:proofErr w:type="spellEnd"/>
            <w:r w:rsidR="00663C02">
              <w:rPr>
                <w:rFonts w:ascii="Times New Roman" w:hAnsi="Times New Roman" w:cs="Times New Roman"/>
                <w:bCs/>
                <w:sz w:val="24"/>
                <w:szCs w:val="24"/>
              </w:rPr>
              <w:t xml:space="preserve"> </w:t>
            </w:r>
            <w:proofErr w:type="spellStart"/>
            <w:r w:rsidR="00663C02">
              <w:rPr>
                <w:rFonts w:ascii="Times New Roman" w:hAnsi="Times New Roman" w:cs="Times New Roman"/>
                <w:bCs/>
                <w:sz w:val="24"/>
                <w:szCs w:val="24"/>
              </w:rPr>
              <w:t>iela</w:t>
            </w:r>
            <w:proofErr w:type="spellEnd"/>
            <w:r w:rsidR="00663C02">
              <w:rPr>
                <w:rFonts w:ascii="Times New Roman" w:hAnsi="Times New Roman" w:cs="Times New Roman"/>
                <w:bCs/>
                <w:sz w:val="24"/>
                <w:szCs w:val="24"/>
              </w:rPr>
              <w:t xml:space="preserve"> 8, Roja</w:t>
            </w:r>
            <w:r w:rsidR="00663C02" w:rsidRPr="00D20CBB">
              <w:rPr>
                <w:rFonts w:ascii="Times New Roman" w:hAnsi="Times New Roman" w:cs="Times New Roman"/>
                <w:bCs/>
                <w:sz w:val="24"/>
                <w:szCs w:val="24"/>
              </w:rPr>
              <w:t xml:space="preserve">, </w:t>
            </w:r>
            <w:r w:rsidR="00663C02">
              <w:rPr>
                <w:rFonts w:ascii="Times New Roman" w:hAnsi="Times New Roman" w:cs="Times New Roman"/>
                <w:bCs/>
                <w:sz w:val="24"/>
                <w:szCs w:val="24"/>
              </w:rPr>
              <w:t xml:space="preserve">Rojas </w:t>
            </w:r>
            <w:proofErr w:type="spellStart"/>
            <w:r w:rsidR="00663C02">
              <w:rPr>
                <w:rFonts w:ascii="Times New Roman" w:hAnsi="Times New Roman" w:cs="Times New Roman"/>
                <w:bCs/>
                <w:sz w:val="24"/>
                <w:szCs w:val="24"/>
              </w:rPr>
              <w:t>pagasts</w:t>
            </w:r>
            <w:proofErr w:type="spellEnd"/>
            <w:r w:rsidR="00663C02" w:rsidRPr="00D20CBB">
              <w:rPr>
                <w:rFonts w:ascii="Times New Roman" w:hAnsi="Times New Roman" w:cs="Times New Roman"/>
                <w:bCs/>
                <w:sz w:val="24"/>
                <w:szCs w:val="24"/>
              </w:rPr>
              <w:t xml:space="preserve">, Talsu </w:t>
            </w:r>
            <w:proofErr w:type="spellStart"/>
            <w:r w:rsidR="00663C02" w:rsidRPr="00D20CBB">
              <w:rPr>
                <w:rFonts w:ascii="Times New Roman" w:hAnsi="Times New Roman" w:cs="Times New Roman"/>
                <w:bCs/>
                <w:sz w:val="24"/>
                <w:szCs w:val="24"/>
              </w:rPr>
              <w:t>nov.</w:t>
            </w:r>
            <w:proofErr w:type="spellEnd"/>
            <w:r w:rsidR="00663C02" w:rsidRPr="00D20CBB">
              <w:rPr>
                <w:rFonts w:ascii="Times New Roman" w:hAnsi="Times New Roman" w:cs="Times New Roman"/>
                <w:bCs/>
                <w:sz w:val="24"/>
                <w:szCs w:val="24"/>
              </w:rPr>
              <w:t>, LV-</w:t>
            </w:r>
            <w:r w:rsidR="00663C02">
              <w:rPr>
                <w:rFonts w:ascii="Times New Roman" w:hAnsi="Times New Roman" w:cs="Times New Roman"/>
                <w:bCs/>
                <w:sz w:val="24"/>
                <w:szCs w:val="24"/>
              </w:rPr>
              <w:t>3264</w:t>
            </w:r>
          </w:p>
        </w:tc>
      </w:tr>
      <w:tr w:rsidR="00346BC4" w:rsidRPr="00346BC4" w14:paraId="03E1DDC6" w14:textId="77777777" w:rsidTr="00511071">
        <w:trPr>
          <w:jc w:val="center"/>
        </w:trPr>
        <w:tc>
          <w:tcPr>
            <w:tcW w:w="1701" w:type="dxa"/>
          </w:tcPr>
          <w:p w14:paraId="77467325" w14:textId="77777777" w:rsidR="00346BC4" w:rsidRPr="00346BC4" w:rsidRDefault="00346BC4" w:rsidP="00511071">
            <w:pPr>
              <w:jc w:val="both"/>
              <w:rPr>
                <w:rFonts w:ascii="Times New Roman" w:hAnsi="Times New Roman" w:cs="Times New Roman"/>
                <w:bCs/>
              </w:rPr>
            </w:pPr>
            <w:proofErr w:type="spellStart"/>
            <w:r w:rsidRPr="00346BC4">
              <w:rPr>
                <w:rFonts w:ascii="Times New Roman" w:hAnsi="Times New Roman" w:cs="Times New Roman"/>
                <w:bCs/>
              </w:rPr>
              <w:t>Cenu</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aptauja</w:t>
            </w:r>
            <w:proofErr w:type="spellEnd"/>
          </w:p>
        </w:tc>
        <w:tc>
          <w:tcPr>
            <w:tcW w:w="8364" w:type="dxa"/>
          </w:tcPr>
          <w:p w14:paraId="03AF5858" w14:textId="27BF510D" w:rsidR="00F14E02" w:rsidRDefault="00F14E02" w:rsidP="00F14E02">
            <w:pPr>
              <w:rPr>
                <w:rFonts w:ascii="Times New Roman" w:hAnsi="Times New Roman" w:cs="Times New Roman"/>
                <w:bCs/>
              </w:rPr>
            </w:pPr>
            <w:r>
              <w:rPr>
                <w:rFonts w:ascii="Times New Roman" w:hAnsi="Times New Roman" w:cs="Times New Roman"/>
                <w:bCs/>
              </w:rPr>
              <w:t xml:space="preserve"> </w:t>
            </w:r>
            <w:r w:rsidR="00B00134" w:rsidRPr="00B00134">
              <w:rPr>
                <w:rFonts w:ascii="Times New Roman" w:hAnsi="Times New Roman" w:cs="Times New Roman"/>
                <w:bCs/>
              </w:rPr>
              <w:t>“</w:t>
            </w:r>
            <w:proofErr w:type="spellStart"/>
            <w:r w:rsidR="00B00134" w:rsidRPr="00B00134">
              <w:rPr>
                <w:rFonts w:ascii="Times New Roman" w:hAnsi="Times New Roman" w:cs="Times New Roman"/>
                <w:bCs/>
              </w:rPr>
              <w:t>Katlumājas</w:t>
            </w:r>
            <w:proofErr w:type="spellEnd"/>
            <w:r w:rsidR="00B00134" w:rsidRPr="00B00134">
              <w:rPr>
                <w:rFonts w:ascii="Times New Roman" w:hAnsi="Times New Roman" w:cs="Times New Roman"/>
                <w:bCs/>
              </w:rPr>
              <w:t xml:space="preserve"> </w:t>
            </w:r>
            <w:proofErr w:type="spellStart"/>
            <w:r w:rsidR="00B00134" w:rsidRPr="00B00134">
              <w:rPr>
                <w:rFonts w:ascii="Times New Roman" w:hAnsi="Times New Roman" w:cs="Times New Roman"/>
                <w:bCs/>
              </w:rPr>
              <w:t>jumta</w:t>
            </w:r>
            <w:proofErr w:type="spellEnd"/>
            <w:r w:rsidR="00B00134" w:rsidRPr="00B00134">
              <w:rPr>
                <w:rFonts w:ascii="Times New Roman" w:hAnsi="Times New Roman" w:cs="Times New Roman"/>
                <w:bCs/>
              </w:rPr>
              <w:t xml:space="preserve"> </w:t>
            </w:r>
            <w:proofErr w:type="spellStart"/>
            <w:r w:rsidR="00B00134" w:rsidRPr="00B00134">
              <w:rPr>
                <w:rFonts w:ascii="Times New Roman" w:hAnsi="Times New Roman" w:cs="Times New Roman"/>
                <w:bCs/>
              </w:rPr>
              <w:t>montāža</w:t>
            </w:r>
            <w:proofErr w:type="spellEnd"/>
            <w:r w:rsidR="00B00134" w:rsidRPr="00B00134">
              <w:rPr>
                <w:rFonts w:ascii="Times New Roman" w:hAnsi="Times New Roman" w:cs="Times New Roman"/>
                <w:bCs/>
              </w:rPr>
              <w:t xml:space="preserve"> </w:t>
            </w:r>
            <w:proofErr w:type="spellStart"/>
            <w:r w:rsidR="00B00134" w:rsidRPr="00B00134">
              <w:rPr>
                <w:rFonts w:ascii="Times New Roman" w:hAnsi="Times New Roman" w:cs="Times New Roman"/>
                <w:bCs/>
              </w:rPr>
              <w:t>Rudē</w:t>
            </w:r>
            <w:proofErr w:type="spellEnd"/>
            <w:r w:rsidR="00B00134" w:rsidRPr="00B00134">
              <w:rPr>
                <w:rFonts w:ascii="Times New Roman" w:hAnsi="Times New Roman" w:cs="Times New Roman"/>
                <w:bCs/>
              </w:rPr>
              <w:t xml:space="preserve">”, Rojas </w:t>
            </w:r>
            <w:proofErr w:type="spellStart"/>
            <w:r w:rsidR="00B00134" w:rsidRPr="00B00134">
              <w:rPr>
                <w:rFonts w:ascii="Times New Roman" w:hAnsi="Times New Roman" w:cs="Times New Roman"/>
                <w:bCs/>
              </w:rPr>
              <w:t>pagastā</w:t>
            </w:r>
            <w:proofErr w:type="spellEnd"/>
            <w:r w:rsidR="00B00134" w:rsidRPr="00B00134">
              <w:rPr>
                <w:rFonts w:ascii="Times New Roman" w:hAnsi="Times New Roman" w:cs="Times New Roman"/>
                <w:bCs/>
              </w:rPr>
              <w:t xml:space="preserve">, Talsu </w:t>
            </w:r>
            <w:proofErr w:type="spellStart"/>
            <w:r w:rsidR="00B00134" w:rsidRPr="00B00134">
              <w:rPr>
                <w:rFonts w:ascii="Times New Roman" w:hAnsi="Times New Roman" w:cs="Times New Roman"/>
                <w:bCs/>
              </w:rPr>
              <w:t>novadā</w:t>
            </w:r>
            <w:proofErr w:type="spellEnd"/>
            <w:r w:rsidR="00B00134" w:rsidRPr="00B00134">
              <w:rPr>
                <w:rFonts w:ascii="Times New Roman" w:hAnsi="Times New Roman" w:cs="Times New Roman"/>
                <w:bCs/>
              </w:rPr>
              <w:t xml:space="preserve">” </w:t>
            </w:r>
          </w:p>
          <w:p w14:paraId="3A213047" w14:textId="4D02E8F2" w:rsidR="00F14E02" w:rsidRPr="00F14E02" w:rsidRDefault="00F14E02" w:rsidP="00F14E02">
            <w:pPr>
              <w:rPr>
                <w:rFonts w:ascii="Times New Roman" w:hAnsi="Times New Roman" w:cs="Times New Roman"/>
                <w:bCs/>
                <w:sz w:val="24"/>
                <w:szCs w:val="24"/>
              </w:rPr>
            </w:pPr>
            <w:r w:rsidRPr="00F14E02">
              <w:rPr>
                <w:rFonts w:ascii="Times New Roman" w:hAnsi="Times New Roman" w:cs="Times New Roman"/>
                <w:bCs/>
                <w:sz w:val="24"/>
                <w:szCs w:val="24"/>
              </w:rPr>
              <w:t>Nr. ROJDZKU 2022/CA-2</w:t>
            </w:r>
          </w:p>
          <w:p w14:paraId="29538353" w14:textId="2645DF53" w:rsidR="00346BC4" w:rsidRPr="00346BC4" w:rsidRDefault="00346BC4" w:rsidP="00511071">
            <w:pPr>
              <w:jc w:val="both"/>
              <w:rPr>
                <w:rFonts w:ascii="Times New Roman" w:hAnsi="Times New Roman" w:cs="Times New Roman"/>
                <w:bCs/>
              </w:rPr>
            </w:pPr>
          </w:p>
        </w:tc>
      </w:tr>
    </w:tbl>
    <w:p w14:paraId="0B05A783" w14:textId="77777777" w:rsidR="00346BC4" w:rsidRPr="00346BC4" w:rsidRDefault="00346BC4" w:rsidP="00346BC4">
      <w:pPr>
        <w:ind w:left="539" w:hanging="539"/>
        <w:rPr>
          <w:rFonts w:ascii="Times New Roman" w:hAnsi="Times New Roman" w:cs="Times New Roman"/>
          <w:bCs/>
        </w:rPr>
      </w:pPr>
    </w:p>
    <w:p w14:paraId="72F7F101" w14:textId="77777777" w:rsidR="00346BC4" w:rsidRPr="00346BC4" w:rsidRDefault="00346BC4" w:rsidP="00346BC4">
      <w:pPr>
        <w:rPr>
          <w:rFonts w:ascii="Times New Roman" w:hAnsi="Times New Roman" w:cs="Times New Roman"/>
          <w:b/>
        </w:rPr>
      </w:pPr>
      <w:r w:rsidRPr="00346BC4">
        <w:rPr>
          <w:rFonts w:ascii="Times New Roman" w:hAnsi="Times New Roman" w:cs="Times New Roman"/>
          <w:b/>
        </w:rPr>
        <w:t>IESNIEDZA</w:t>
      </w:r>
    </w:p>
    <w:tbl>
      <w:tblPr>
        <w:tblStyle w:val="Reatabula"/>
        <w:tblW w:w="9653" w:type="dxa"/>
        <w:tblLook w:val="04A0" w:firstRow="1" w:lastRow="0" w:firstColumn="1" w:lastColumn="0" w:noHBand="0" w:noVBand="1"/>
      </w:tblPr>
      <w:tblGrid>
        <w:gridCol w:w="503"/>
        <w:gridCol w:w="3461"/>
        <w:gridCol w:w="5689"/>
      </w:tblGrid>
      <w:tr w:rsidR="00346BC4" w:rsidRPr="00346BC4" w14:paraId="2170844D" w14:textId="77777777" w:rsidTr="00511071">
        <w:trPr>
          <w:trHeight w:val="265"/>
        </w:trPr>
        <w:tc>
          <w:tcPr>
            <w:tcW w:w="503" w:type="dxa"/>
          </w:tcPr>
          <w:p w14:paraId="2CE597D8" w14:textId="77777777" w:rsidR="00346BC4" w:rsidRPr="00346BC4" w:rsidRDefault="00346BC4" w:rsidP="00511071">
            <w:pPr>
              <w:rPr>
                <w:rFonts w:ascii="Times New Roman" w:hAnsi="Times New Roman" w:cs="Times New Roman"/>
                <w:bCs/>
              </w:rPr>
            </w:pPr>
            <w:r w:rsidRPr="00346BC4">
              <w:rPr>
                <w:rFonts w:ascii="Times New Roman" w:hAnsi="Times New Roman" w:cs="Times New Roman"/>
                <w:bCs/>
              </w:rPr>
              <w:t>1.</w:t>
            </w:r>
          </w:p>
        </w:tc>
        <w:tc>
          <w:tcPr>
            <w:tcW w:w="3461" w:type="dxa"/>
          </w:tcPr>
          <w:p w14:paraId="7EFF0345" w14:textId="77777777" w:rsidR="00346BC4" w:rsidRPr="00346BC4" w:rsidRDefault="00346BC4" w:rsidP="00511071">
            <w:pPr>
              <w:jc w:val="both"/>
              <w:rPr>
                <w:rFonts w:ascii="Times New Roman" w:hAnsi="Times New Roman" w:cs="Times New Roman"/>
                <w:bCs/>
              </w:rPr>
            </w:pPr>
            <w:proofErr w:type="spellStart"/>
            <w:r w:rsidRPr="00346BC4">
              <w:rPr>
                <w:rFonts w:ascii="Times New Roman" w:hAnsi="Times New Roman" w:cs="Times New Roman"/>
                <w:bCs/>
              </w:rPr>
              <w:t>Pretendenta</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nosaukums</w:t>
            </w:r>
            <w:proofErr w:type="spellEnd"/>
          </w:p>
        </w:tc>
        <w:tc>
          <w:tcPr>
            <w:tcW w:w="5689" w:type="dxa"/>
          </w:tcPr>
          <w:p w14:paraId="182D6B0D" w14:textId="77777777" w:rsidR="00346BC4" w:rsidRPr="00346BC4" w:rsidRDefault="00346BC4" w:rsidP="00511071">
            <w:pPr>
              <w:rPr>
                <w:rFonts w:ascii="Times New Roman" w:hAnsi="Times New Roman" w:cs="Times New Roman"/>
                <w:bCs/>
              </w:rPr>
            </w:pPr>
          </w:p>
        </w:tc>
      </w:tr>
      <w:tr w:rsidR="00346BC4" w:rsidRPr="00346BC4" w14:paraId="6B2159C6" w14:textId="77777777" w:rsidTr="00511071">
        <w:trPr>
          <w:trHeight w:val="265"/>
        </w:trPr>
        <w:tc>
          <w:tcPr>
            <w:tcW w:w="503" w:type="dxa"/>
          </w:tcPr>
          <w:p w14:paraId="749048C0" w14:textId="77777777" w:rsidR="00346BC4" w:rsidRPr="00346BC4" w:rsidRDefault="00346BC4" w:rsidP="00511071">
            <w:pPr>
              <w:rPr>
                <w:rFonts w:ascii="Times New Roman" w:hAnsi="Times New Roman" w:cs="Times New Roman"/>
                <w:bCs/>
              </w:rPr>
            </w:pPr>
            <w:r w:rsidRPr="00346BC4">
              <w:rPr>
                <w:rFonts w:ascii="Times New Roman" w:hAnsi="Times New Roman" w:cs="Times New Roman"/>
                <w:bCs/>
              </w:rPr>
              <w:t>2.</w:t>
            </w:r>
          </w:p>
        </w:tc>
        <w:tc>
          <w:tcPr>
            <w:tcW w:w="3461" w:type="dxa"/>
          </w:tcPr>
          <w:p w14:paraId="5E43D23A" w14:textId="77777777" w:rsidR="00346BC4" w:rsidRPr="00346BC4" w:rsidRDefault="00346BC4" w:rsidP="00511071">
            <w:pPr>
              <w:jc w:val="both"/>
              <w:rPr>
                <w:rFonts w:ascii="Times New Roman" w:hAnsi="Times New Roman" w:cs="Times New Roman"/>
                <w:bCs/>
              </w:rPr>
            </w:pPr>
            <w:proofErr w:type="spellStart"/>
            <w:r w:rsidRPr="00346BC4">
              <w:rPr>
                <w:rFonts w:ascii="Times New Roman" w:hAnsi="Times New Roman" w:cs="Times New Roman"/>
                <w:bCs/>
              </w:rPr>
              <w:t>Reģistrācijas</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numurs</w:t>
            </w:r>
            <w:proofErr w:type="spellEnd"/>
          </w:p>
        </w:tc>
        <w:tc>
          <w:tcPr>
            <w:tcW w:w="5689" w:type="dxa"/>
          </w:tcPr>
          <w:p w14:paraId="6AE4EB3C" w14:textId="77777777" w:rsidR="00346BC4" w:rsidRPr="00346BC4" w:rsidRDefault="00346BC4" w:rsidP="00511071">
            <w:pPr>
              <w:rPr>
                <w:rFonts w:ascii="Times New Roman" w:hAnsi="Times New Roman" w:cs="Times New Roman"/>
                <w:bCs/>
              </w:rPr>
            </w:pPr>
          </w:p>
        </w:tc>
      </w:tr>
      <w:tr w:rsidR="00346BC4" w:rsidRPr="00346BC4" w14:paraId="744158AA" w14:textId="77777777" w:rsidTr="00511071">
        <w:trPr>
          <w:trHeight w:val="265"/>
        </w:trPr>
        <w:tc>
          <w:tcPr>
            <w:tcW w:w="503" w:type="dxa"/>
          </w:tcPr>
          <w:p w14:paraId="797E003B" w14:textId="77777777" w:rsidR="00346BC4" w:rsidRPr="00346BC4" w:rsidRDefault="00346BC4" w:rsidP="00511071">
            <w:pPr>
              <w:rPr>
                <w:rFonts w:ascii="Times New Roman" w:hAnsi="Times New Roman" w:cs="Times New Roman"/>
                <w:bCs/>
              </w:rPr>
            </w:pPr>
            <w:r w:rsidRPr="00346BC4">
              <w:rPr>
                <w:rFonts w:ascii="Times New Roman" w:hAnsi="Times New Roman" w:cs="Times New Roman"/>
                <w:bCs/>
              </w:rPr>
              <w:t>3.</w:t>
            </w:r>
          </w:p>
        </w:tc>
        <w:tc>
          <w:tcPr>
            <w:tcW w:w="3461" w:type="dxa"/>
          </w:tcPr>
          <w:p w14:paraId="71DBC8A6" w14:textId="77777777" w:rsidR="00346BC4" w:rsidRPr="00346BC4" w:rsidRDefault="00346BC4" w:rsidP="00511071">
            <w:pPr>
              <w:jc w:val="both"/>
              <w:rPr>
                <w:rFonts w:ascii="Times New Roman" w:hAnsi="Times New Roman" w:cs="Times New Roman"/>
                <w:bCs/>
              </w:rPr>
            </w:pPr>
            <w:proofErr w:type="spellStart"/>
            <w:r w:rsidRPr="00346BC4">
              <w:rPr>
                <w:rFonts w:ascii="Times New Roman" w:hAnsi="Times New Roman" w:cs="Times New Roman"/>
                <w:bCs/>
              </w:rPr>
              <w:t>Juridiskā</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adrese</w:t>
            </w:r>
            <w:proofErr w:type="spellEnd"/>
          </w:p>
        </w:tc>
        <w:tc>
          <w:tcPr>
            <w:tcW w:w="5689" w:type="dxa"/>
          </w:tcPr>
          <w:p w14:paraId="17AD73D4" w14:textId="77777777" w:rsidR="00346BC4" w:rsidRPr="00346BC4" w:rsidRDefault="00346BC4" w:rsidP="00511071">
            <w:pPr>
              <w:rPr>
                <w:rFonts w:ascii="Times New Roman" w:hAnsi="Times New Roman" w:cs="Times New Roman"/>
                <w:bCs/>
              </w:rPr>
            </w:pPr>
          </w:p>
        </w:tc>
      </w:tr>
      <w:tr w:rsidR="00346BC4" w:rsidRPr="00346BC4" w14:paraId="588C5654" w14:textId="77777777" w:rsidTr="00511071">
        <w:trPr>
          <w:trHeight w:val="265"/>
        </w:trPr>
        <w:tc>
          <w:tcPr>
            <w:tcW w:w="503" w:type="dxa"/>
          </w:tcPr>
          <w:p w14:paraId="09F36AFF" w14:textId="77777777" w:rsidR="00346BC4" w:rsidRPr="00346BC4" w:rsidRDefault="00346BC4" w:rsidP="00511071">
            <w:pPr>
              <w:rPr>
                <w:rFonts w:ascii="Times New Roman" w:hAnsi="Times New Roman" w:cs="Times New Roman"/>
                <w:bCs/>
              </w:rPr>
            </w:pPr>
            <w:r w:rsidRPr="00346BC4">
              <w:rPr>
                <w:rFonts w:ascii="Times New Roman" w:hAnsi="Times New Roman" w:cs="Times New Roman"/>
                <w:bCs/>
              </w:rPr>
              <w:t>4.</w:t>
            </w:r>
          </w:p>
        </w:tc>
        <w:tc>
          <w:tcPr>
            <w:tcW w:w="3461" w:type="dxa"/>
          </w:tcPr>
          <w:p w14:paraId="5A5C6837" w14:textId="77777777" w:rsidR="00346BC4" w:rsidRPr="00346BC4" w:rsidRDefault="00346BC4" w:rsidP="00511071">
            <w:pPr>
              <w:jc w:val="both"/>
              <w:rPr>
                <w:rFonts w:ascii="Times New Roman" w:hAnsi="Times New Roman" w:cs="Times New Roman"/>
                <w:bCs/>
              </w:rPr>
            </w:pPr>
            <w:proofErr w:type="spellStart"/>
            <w:r w:rsidRPr="00346BC4">
              <w:rPr>
                <w:rFonts w:ascii="Times New Roman" w:hAnsi="Times New Roman" w:cs="Times New Roman"/>
                <w:bCs/>
              </w:rPr>
              <w:t>Faktiskā</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adrese</w:t>
            </w:r>
            <w:proofErr w:type="spellEnd"/>
          </w:p>
        </w:tc>
        <w:tc>
          <w:tcPr>
            <w:tcW w:w="5689" w:type="dxa"/>
          </w:tcPr>
          <w:p w14:paraId="2616ECEF" w14:textId="77777777" w:rsidR="00346BC4" w:rsidRPr="00346BC4" w:rsidRDefault="00346BC4" w:rsidP="00511071">
            <w:pPr>
              <w:rPr>
                <w:rFonts w:ascii="Times New Roman" w:hAnsi="Times New Roman" w:cs="Times New Roman"/>
                <w:bCs/>
              </w:rPr>
            </w:pPr>
          </w:p>
        </w:tc>
      </w:tr>
      <w:tr w:rsidR="00346BC4" w:rsidRPr="00346BC4" w14:paraId="5D8B1F0B" w14:textId="77777777" w:rsidTr="00511071">
        <w:trPr>
          <w:trHeight w:val="265"/>
        </w:trPr>
        <w:tc>
          <w:tcPr>
            <w:tcW w:w="503" w:type="dxa"/>
          </w:tcPr>
          <w:p w14:paraId="1AD8B5A0" w14:textId="77777777" w:rsidR="00346BC4" w:rsidRPr="00346BC4" w:rsidRDefault="00346BC4" w:rsidP="00511071">
            <w:pPr>
              <w:rPr>
                <w:rFonts w:ascii="Times New Roman" w:hAnsi="Times New Roman" w:cs="Times New Roman"/>
                <w:bCs/>
              </w:rPr>
            </w:pPr>
            <w:r w:rsidRPr="00346BC4">
              <w:rPr>
                <w:rFonts w:ascii="Times New Roman" w:hAnsi="Times New Roman" w:cs="Times New Roman"/>
                <w:bCs/>
              </w:rPr>
              <w:t>5.</w:t>
            </w:r>
          </w:p>
        </w:tc>
        <w:tc>
          <w:tcPr>
            <w:tcW w:w="3461" w:type="dxa"/>
          </w:tcPr>
          <w:p w14:paraId="06BC7E31" w14:textId="77777777" w:rsidR="00346BC4" w:rsidRPr="00346BC4" w:rsidRDefault="00346BC4" w:rsidP="00511071">
            <w:pPr>
              <w:jc w:val="both"/>
              <w:rPr>
                <w:rFonts w:ascii="Times New Roman" w:hAnsi="Times New Roman" w:cs="Times New Roman"/>
                <w:bCs/>
              </w:rPr>
            </w:pPr>
            <w:proofErr w:type="spellStart"/>
            <w:r w:rsidRPr="00346BC4">
              <w:rPr>
                <w:rFonts w:ascii="Times New Roman" w:hAnsi="Times New Roman" w:cs="Times New Roman"/>
                <w:bCs/>
              </w:rPr>
              <w:t>Tālrunis</w:t>
            </w:r>
            <w:proofErr w:type="spellEnd"/>
          </w:p>
        </w:tc>
        <w:tc>
          <w:tcPr>
            <w:tcW w:w="5689" w:type="dxa"/>
          </w:tcPr>
          <w:p w14:paraId="0841C0B9" w14:textId="77777777" w:rsidR="00346BC4" w:rsidRPr="00346BC4" w:rsidRDefault="00346BC4" w:rsidP="00511071">
            <w:pPr>
              <w:rPr>
                <w:rFonts w:ascii="Times New Roman" w:hAnsi="Times New Roman" w:cs="Times New Roman"/>
                <w:bCs/>
              </w:rPr>
            </w:pPr>
          </w:p>
        </w:tc>
      </w:tr>
      <w:tr w:rsidR="00346BC4" w:rsidRPr="00346BC4" w14:paraId="1CF5156A" w14:textId="77777777" w:rsidTr="00511071">
        <w:trPr>
          <w:trHeight w:val="265"/>
        </w:trPr>
        <w:tc>
          <w:tcPr>
            <w:tcW w:w="503" w:type="dxa"/>
          </w:tcPr>
          <w:p w14:paraId="3D32DEC9" w14:textId="77777777" w:rsidR="00346BC4" w:rsidRPr="00346BC4" w:rsidRDefault="00346BC4" w:rsidP="00511071">
            <w:pPr>
              <w:rPr>
                <w:rFonts w:ascii="Times New Roman" w:hAnsi="Times New Roman" w:cs="Times New Roman"/>
                <w:bCs/>
              </w:rPr>
            </w:pPr>
            <w:r w:rsidRPr="00346BC4">
              <w:rPr>
                <w:rFonts w:ascii="Times New Roman" w:hAnsi="Times New Roman" w:cs="Times New Roman"/>
                <w:bCs/>
              </w:rPr>
              <w:t>6.</w:t>
            </w:r>
          </w:p>
        </w:tc>
        <w:tc>
          <w:tcPr>
            <w:tcW w:w="3461" w:type="dxa"/>
          </w:tcPr>
          <w:p w14:paraId="63998D2C" w14:textId="77777777" w:rsidR="00346BC4" w:rsidRPr="00346BC4" w:rsidRDefault="00346BC4" w:rsidP="00511071">
            <w:pPr>
              <w:jc w:val="both"/>
              <w:rPr>
                <w:rFonts w:ascii="Times New Roman" w:hAnsi="Times New Roman" w:cs="Times New Roman"/>
                <w:bCs/>
              </w:rPr>
            </w:pPr>
            <w:r w:rsidRPr="00346BC4">
              <w:rPr>
                <w:rFonts w:ascii="Times New Roman" w:hAnsi="Times New Roman" w:cs="Times New Roman"/>
                <w:bCs/>
              </w:rPr>
              <w:t>E-pasts</w:t>
            </w:r>
          </w:p>
        </w:tc>
        <w:tc>
          <w:tcPr>
            <w:tcW w:w="5689" w:type="dxa"/>
          </w:tcPr>
          <w:p w14:paraId="14C9CE1E" w14:textId="77777777" w:rsidR="00346BC4" w:rsidRPr="00346BC4" w:rsidRDefault="00346BC4" w:rsidP="00511071">
            <w:pPr>
              <w:rPr>
                <w:rFonts w:ascii="Times New Roman" w:hAnsi="Times New Roman" w:cs="Times New Roman"/>
                <w:bCs/>
              </w:rPr>
            </w:pPr>
          </w:p>
        </w:tc>
      </w:tr>
      <w:tr w:rsidR="00346BC4" w:rsidRPr="00346BC4" w14:paraId="66D5EBDC" w14:textId="77777777" w:rsidTr="00511071">
        <w:trPr>
          <w:trHeight w:val="546"/>
        </w:trPr>
        <w:tc>
          <w:tcPr>
            <w:tcW w:w="503" w:type="dxa"/>
          </w:tcPr>
          <w:p w14:paraId="0143460C" w14:textId="77777777" w:rsidR="00346BC4" w:rsidRPr="00346BC4" w:rsidRDefault="00346BC4" w:rsidP="00511071">
            <w:pPr>
              <w:rPr>
                <w:rFonts w:ascii="Times New Roman" w:hAnsi="Times New Roman" w:cs="Times New Roman"/>
                <w:bCs/>
              </w:rPr>
            </w:pPr>
            <w:r w:rsidRPr="00346BC4">
              <w:rPr>
                <w:rFonts w:ascii="Times New Roman" w:hAnsi="Times New Roman" w:cs="Times New Roman"/>
                <w:bCs/>
              </w:rPr>
              <w:t>7.</w:t>
            </w:r>
          </w:p>
        </w:tc>
        <w:tc>
          <w:tcPr>
            <w:tcW w:w="3461" w:type="dxa"/>
          </w:tcPr>
          <w:p w14:paraId="0CE2F93A" w14:textId="77777777" w:rsidR="00346BC4" w:rsidRPr="00346BC4" w:rsidRDefault="00346BC4" w:rsidP="00511071">
            <w:pPr>
              <w:jc w:val="both"/>
              <w:rPr>
                <w:rFonts w:ascii="Times New Roman" w:hAnsi="Times New Roman" w:cs="Times New Roman"/>
                <w:bCs/>
              </w:rPr>
            </w:pPr>
            <w:proofErr w:type="spellStart"/>
            <w:r w:rsidRPr="00346BC4">
              <w:rPr>
                <w:rFonts w:ascii="Times New Roman" w:hAnsi="Times New Roman" w:cs="Times New Roman"/>
                <w:bCs/>
              </w:rPr>
              <w:t>Kontaktpersona</w:t>
            </w:r>
            <w:proofErr w:type="spellEnd"/>
          </w:p>
          <w:p w14:paraId="7A7FE8C1" w14:textId="77777777" w:rsidR="00346BC4" w:rsidRPr="00346BC4" w:rsidRDefault="00346BC4" w:rsidP="00511071">
            <w:pPr>
              <w:jc w:val="both"/>
              <w:rPr>
                <w:rFonts w:ascii="Times New Roman" w:hAnsi="Times New Roman" w:cs="Times New Roman"/>
                <w:bCs/>
              </w:rPr>
            </w:pPr>
            <w:r w:rsidRPr="00346BC4">
              <w:rPr>
                <w:rFonts w:ascii="Times New Roman" w:hAnsi="Times New Roman" w:cs="Times New Roman"/>
                <w:bCs/>
              </w:rPr>
              <w:t>(</w:t>
            </w:r>
            <w:proofErr w:type="spellStart"/>
            <w:r w:rsidRPr="00346BC4">
              <w:rPr>
                <w:rFonts w:ascii="Times New Roman" w:hAnsi="Times New Roman" w:cs="Times New Roman"/>
                <w:bCs/>
              </w:rPr>
              <w:t>vārds</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uzvārds</w:t>
            </w:r>
            <w:proofErr w:type="spellEnd"/>
            <w:r w:rsidRPr="00346BC4">
              <w:rPr>
                <w:rFonts w:ascii="Times New Roman" w:hAnsi="Times New Roman" w:cs="Times New Roman"/>
                <w:bCs/>
              </w:rPr>
              <w:t>)</w:t>
            </w:r>
          </w:p>
        </w:tc>
        <w:tc>
          <w:tcPr>
            <w:tcW w:w="5689" w:type="dxa"/>
          </w:tcPr>
          <w:p w14:paraId="181132C8" w14:textId="77777777" w:rsidR="00346BC4" w:rsidRPr="00346BC4" w:rsidRDefault="00346BC4" w:rsidP="00511071">
            <w:pPr>
              <w:rPr>
                <w:rFonts w:ascii="Times New Roman" w:hAnsi="Times New Roman" w:cs="Times New Roman"/>
                <w:bCs/>
              </w:rPr>
            </w:pPr>
          </w:p>
        </w:tc>
      </w:tr>
      <w:tr w:rsidR="00346BC4" w:rsidRPr="00346BC4" w14:paraId="2583C777" w14:textId="77777777" w:rsidTr="00511071">
        <w:trPr>
          <w:trHeight w:val="295"/>
        </w:trPr>
        <w:tc>
          <w:tcPr>
            <w:tcW w:w="503" w:type="dxa"/>
          </w:tcPr>
          <w:p w14:paraId="37C64285" w14:textId="77777777" w:rsidR="00346BC4" w:rsidRPr="00346BC4" w:rsidRDefault="00346BC4" w:rsidP="00511071">
            <w:pPr>
              <w:rPr>
                <w:rFonts w:ascii="Times New Roman" w:hAnsi="Times New Roman" w:cs="Times New Roman"/>
                <w:bCs/>
              </w:rPr>
            </w:pPr>
            <w:r w:rsidRPr="00346BC4">
              <w:rPr>
                <w:rFonts w:ascii="Times New Roman" w:hAnsi="Times New Roman" w:cs="Times New Roman"/>
                <w:bCs/>
              </w:rPr>
              <w:t>8.</w:t>
            </w:r>
          </w:p>
        </w:tc>
        <w:tc>
          <w:tcPr>
            <w:tcW w:w="3461" w:type="dxa"/>
          </w:tcPr>
          <w:p w14:paraId="4BF2BBDC" w14:textId="77777777" w:rsidR="00346BC4" w:rsidRPr="00346BC4" w:rsidRDefault="00346BC4" w:rsidP="00511071">
            <w:pPr>
              <w:jc w:val="both"/>
              <w:rPr>
                <w:rFonts w:ascii="Times New Roman" w:hAnsi="Times New Roman" w:cs="Times New Roman"/>
                <w:bCs/>
              </w:rPr>
            </w:pPr>
            <w:proofErr w:type="spellStart"/>
            <w:r w:rsidRPr="00346BC4">
              <w:rPr>
                <w:rFonts w:ascii="Times New Roman" w:hAnsi="Times New Roman" w:cs="Times New Roman"/>
                <w:bCs/>
              </w:rPr>
              <w:t>Īss</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uzņēmuma</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darbības</w:t>
            </w:r>
            <w:proofErr w:type="spellEnd"/>
            <w:r w:rsidRPr="00346BC4">
              <w:rPr>
                <w:rFonts w:ascii="Times New Roman" w:hAnsi="Times New Roman" w:cs="Times New Roman"/>
                <w:bCs/>
              </w:rPr>
              <w:t xml:space="preserve"> </w:t>
            </w:r>
            <w:proofErr w:type="spellStart"/>
            <w:r w:rsidRPr="00346BC4">
              <w:rPr>
                <w:rFonts w:ascii="Times New Roman" w:hAnsi="Times New Roman" w:cs="Times New Roman"/>
                <w:bCs/>
              </w:rPr>
              <w:t>apraksts</w:t>
            </w:r>
            <w:proofErr w:type="spellEnd"/>
          </w:p>
        </w:tc>
        <w:tc>
          <w:tcPr>
            <w:tcW w:w="5689" w:type="dxa"/>
          </w:tcPr>
          <w:p w14:paraId="3A1DD511" w14:textId="77777777" w:rsidR="00346BC4" w:rsidRPr="00346BC4" w:rsidRDefault="00346BC4" w:rsidP="00511071">
            <w:pPr>
              <w:rPr>
                <w:rFonts w:ascii="Times New Roman" w:hAnsi="Times New Roman" w:cs="Times New Roman"/>
                <w:bCs/>
              </w:rPr>
            </w:pPr>
          </w:p>
        </w:tc>
      </w:tr>
    </w:tbl>
    <w:p w14:paraId="4B87F559" w14:textId="77777777" w:rsidR="00346BC4" w:rsidRPr="00346BC4" w:rsidRDefault="00346BC4" w:rsidP="00346BC4">
      <w:pPr>
        <w:rPr>
          <w:rFonts w:ascii="Times New Roman" w:hAnsi="Times New Roman" w:cs="Times New Roman"/>
          <w:b/>
        </w:rPr>
      </w:pPr>
    </w:p>
    <w:p w14:paraId="39DC3E5C" w14:textId="77777777" w:rsidR="00346BC4" w:rsidRPr="00346BC4" w:rsidRDefault="00346BC4" w:rsidP="00346BC4">
      <w:pPr>
        <w:jc w:val="both"/>
        <w:rPr>
          <w:rFonts w:ascii="Times New Roman" w:hAnsi="Times New Roman" w:cs="Times New Roman"/>
          <w:bCs/>
        </w:rPr>
      </w:pPr>
      <w:r w:rsidRPr="00346BC4">
        <w:rPr>
          <w:rFonts w:ascii="Times New Roman" w:hAnsi="Times New Roman" w:cs="Times New Roman"/>
          <w:bCs/>
        </w:rPr>
        <w:t>Apliecinu, ka esam iepazinušies ar cenu aptaujas noteikumiem un visiem pielikumiem. Mums ir pilnībā saprotami cenu aptaujas noteikumi un prasības. Visa dokumentācija, kas iesniegta kopā ar šo piedāvājumu, ir patiesa un var tikt pārbaudīta attiecīgajās institūcijās un pie uzņēmuma klientiem.</w:t>
      </w:r>
    </w:p>
    <w:p w14:paraId="51511FE5" w14:textId="77777777" w:rsidR="00346BC4" w:rsidRPr="00346BC4" w:rsidRDefault="00346BC4" w:rsidP="00346BC4">
      <w:pPr>
        <w:jc w:val="both"/>
        <w:rPr>
          <w:rFonts w:ascii="Times New Roman" w:hAnsi="Times New Roman" w:cs="Times New Roman"/>
          <w:bCs/>
        </w:rPr>
      </w:pPr>
    </w:p>
    <w:p w14:paraId="3041712E" w14:textId="2F28723B" w:rsidR="00346BC4" w:rsidRPr="00346BC4" w:rsidRDefault="00346BC4" w:rsidP="00346BC4">
      <w:pPr>
        <w:jc w:val="both"/>
        <w:rPr>
          <w:rFonts w:ascii="Times New Roman" w:hAnsi="Times New Roman" w:cs="Times New Roman"/>
          <w:bCs/>
        </w:rPr>
      </w:pPr>
      <w:r w:rsidRPr="00346BC4">
        <w:rPr>
          <w:rFonts w:ascii="Times New Roman" w:hAnsi="Times New Roman" w:cs="Times New Roman"/>
          <w:bCs/>
        </w:rPr>
        <w:t xml:space="preserve">Mēs piedāvājam veikt </w:t>
      </w:r>
      <w:r w:rsidR="00B00134" w:rsidRPr="00B00134">
        <w:rPr>
          <w:rFonts w:ascii="Times New Roman" w:hAnsi="Times New Roman" w:cs="Times New Roman"/>
          <w:b/>
          <w:bCs/>
          <w:u w:val="single"/>
        </w:rPr>
        <w:t xml:space="preserve">“Katlumājas jumta montāža </w:t>
      </w:r>
      <w:proofErr w:type="spellStart"/>
      <w:r w:rsidR="00B00134" w:rsidRPr="00B00134">
        <w:rPr>
          <w:rFonts w:ascii="Times New Roman" w:hAnsi="Times New Roman" w:cs="Times New Roman"/>
          <w:b/>
          <w:bCs/>
          <w:u w:val="single"/>
        </w:rPr>
        <w:t>Rudē</w:t>
      </w:r>
      <w:proofErr w:type="spellEnd"/>
      <w:r w:rsidR="00B00134" w:rsidRPr="00B00134">
        <w:rPr>
          <w:rFonts w:ascii="Times New Roman" w:hAnsi="Times New Roman" w:cs="Times New Roman"/>
          <w:b/>
          <w:bCs/>
          <w:u w:val="single"/>
        </w:rPr>
        <w:t xml:space="preserve">”, Rojas pagastā, Talsu novadā” </w:t>
      </w:r>
      <w:r w:rsidRPr="00346BC4">
        <w:rPr>
          <w:rFonts w:ascii="Times New Roman" w:hAnsi="Times New Roman" w:cs="Times New Roman"/>
          <w:bCs/>
        </w:rPr>
        <w:t>atbilstoši cenu aptaujas noteikumiem par summu:</w:t>
      </w:r>
    </w:p>
    <w:tbl>
      <w:tblPr>
        <w:tblStyle w:val="Reatabula"/>
        <w:tblW w:w="0" w:type="auto"/>
        <w:tblLook w:val="04A0" w:firstRow="1" w:lastRow="0" w:firstColumn="1" w:lastColumn="0" w:noHBand="0" w:noVBand="1"/>
      </w:tblPr>
      <w:tblGrid>
        <w:gridCol w:w="2514"/>
        <w:gridCol w:w="7454"/>
      </w:tblGrid>
      <w:tr w:rsidR="00346BC4" w:rsidRPr="00346BC4" w14:paraId="7467B0B9" w14:textId="77777777" w:rsidTr="00511071">
        <w:tc>
          <w:tcPr>
            <w:tcW w:w="2547" w:type="dxa"/>
            <w:shd w:val="clear" w:color="auto" w:fill="D9D9D9" w:themeFill="background1" w:themeFillShade="D9"/>
          </w:tcPr>
          <w:p w14:paraId="599FB525" w14:textId="77777777" w:rsidR="00346BC4" w:rsidRPr="00346BC4" w:rsidRDefault="00346BC4" w:rsidP="00511071">
            <w:pPr>
              <w:jc w:val="both"/>
              <w:rPr>
                <w:rFonts w:ascii="Times New Roman" w:hAnsi="Times New Roman" w:cs="Times New Roman"/>
                <w:b/>
              </w:rPr>
            </w:pPr>
            <w:proofErr w:type="spellStart"/>
            <w:r w:rsidRPr="00346BC4">
              <w:rPr>
                <w:rFonts w:ascii="Times New Roman" w:hAnsi="Times New Roman" w:cs="Times New Roman"/>
                <w:b/>
              </w:rPr>
              <w:t>Līgumcena</w:t>
            </w:r>
            <w:proofErr w:type="spellEnd"/>
            <w:r w:rsidRPr="00346BC4">
              <w:rPr>
                <w:rFonts w:ascii="Times New Roman" w:hAnsi="Times New Roman" w:cs="Times New Roman"/>
                <w:b/>
              </w:rPr>
              <w:t xml:space="preserve"> bez PVN, EUR*</w:t>
            </w:r>
          </w:p>
        </w:tc>
        <w:tc>
          <w:tcPr>
            <w:tcW w:w="7513" w:type="dxa"/>
          </w:tcPr>
          <w:p w14:paraId="5EF53890" w14:textId="77777777" w:rsidR="00346BC4" w:rsidRPr="00346BC4" w:rsidRDefault="00346BC4" w:rsidP="00511071">
            <w:pPr>
              <w:jc w:val="center"/>
              <w:rPr>
                <w:rFonts w:ascii="Times New Roman" w:hAnsi="Times New Roman" w:cs="Times New Roman"/>
                <w:bCs/>
              </w:rPr>
            </w:pPr>
            <w:r w:rsidRPr="00346BC4">
              <w:rPr>
                <w:rFonts w:ascii="Times New Roman" w:hAnsi="Times New Roman" w:cs="Times New Roman"/>
                <w:bCs/>
              </w:rPr>
              <w:t>______________________________________________</w:t>
            </w:r>
          </w:p>
          <w:p w14:paraId="0087CA47" w14:textId="77777777" w:rsidR="00346BC4" w:rsidRPr="00346BC4" w:rsidRDefault="00346BC4" w:rsidP="00511071">
            <w:pPr>
              <w:jc w:val="center"/>
              <w:rPr>
                <w:rFonts w:ascii="Times New Roman" w:hAnsi="Times New Roman" w:cs="Times New Roman"/>
                <w:bCs/>
                <w:i/>
                <w:iCs/>
              </w:rPr>
            </w:pPr>
            <w:r w:rsidRPr="00346BC4">
              <w:rPr>
                <w:rFonts w:ascii="Times New Roman" w:hAnsi="Times New Roman" w:cs="Times New Roman"/>
                <w:bCs/>
                <w:i/>
                <w:iCs/>
              </w:rPr>
              <w:t>(</w:t>
            </w:r>
            <w:proofErr w:type="spellStart"/>
            <w:r w:rsidRPr="00346BC4">
              <w:rPr>
                <w:rFonts w:ascii="Times New Roman" w:hAnsi="Times New Roman" w:cs="Times New Roman"/>
                <w:bCs/>
                <w:i/>
                <w:iCs/>
              </w:rPr>
              <w:t>skaitļos</w:t>
            </w:r>
            <w:proofErr w:type="spellEnd"/>
            <w:r w:rsidRPr="00346BC4">
              <w:rPr>
                <w:rFonts w:ascii="Times New Roman" w:hAnsi="Times New Roman" w:cs="Times New Roman"/>
                <w:bCs/>
                <w:i/>
                <w:iCs/>
              </w:rPr>
              <w:t xml:space="preserve"> un </w:t>
            </w:r>
            <w:proofErr w:type="spellStart"/>
            <w:r w:rsidRPr="00346BC4">
              <w:rPr>
                <w:rFonts w:ascii="Times New Roman" w:hAnsi="Times New Roman" w:cs="Times New Roman"/>
                <w:bCs/>
                <w:i/>
                <w:iCs/>
              </w:rPr>
              <w:t>vārdos</w:t>
            </w:r>
            <w:proofErr w:type="spellEnd"/>
            <w:r w:rsidRPr="00346BC4">
              <w:rPr>
                <w:rFonts w:ascii="Times New Roman" w:hAnsi="Times New Roman" w:cs="Times New Roman"/>
                <w:bCs/>
                <w:i/>
                <w:iCs/>
              </w:rPr>
              <w:t>)</w:t>
            </w:r>
          </w:p>
        </w:tc>
      </w:tr>
      <w:tr w:rsidR="00346BC4" w:rsidRPr="00346BC4" w14:paraId="0A691E21" w14:textId="77777777" w:rsidTr="00511071">
        <w:tc>
          <w:tcPr>
            <w:tcW w:w="2547" w:type="dxa"/>
            <w:shd w:val="clear" w:color="auto" w:fill="D9D9D9" w:themeFill="background1" w:themeFillShade="D9"/>
          </w:tcPr>
          <w:p w14:paraId="48F3AC7B" w14:textId="77777777" w:rsidR="00346BC4" w:rsidRPr="00346BC4" w:rsidRDefault="00346BC4" w:rsidP="00511071">
            <w:pPr>
              <w:rPr>
                <w:rFonts w:ascii="Times New Roman" w:hAnsi="Times New Roman" w:cs="Times New Roman"/>
                <w:b/>
              </w:rPr>
            </w:pPr>
            <w:proofErr w:type="spellStart"/>
            <w:r w:rsidRPr="00346BC4">
              <w:rPr>
                <w:rFonts w:ascii="Times New Roman" w:hAnsi="Times New Roman" w:cs="Times New Roman"/>
                <w:b/>
              </w:rPr>
              <w:t>Pievienotās</w:t>
            </w:r>
            <w:proofErr w:type="spellEnd"/>
            <w:r w:rsidRPr="00346BC4">
              <w:rPr>
                <w:rFonts w:ascii="Times New Roman" w:hAnsi="Times New Roman" w:cs="Times New Roman"/>
                <w:b/>
              </w:rPr>
              <w:t xml:space="preserve"> </w:t>
            </w:r>
            <w:proofErr w:type="spellStart"/>
            <w:r w:rsidRPr="00346BC4">
              <w:rPr>
                <w:rFonts w:ascii="Times New Roman" w:hAnsi="Times New Roman" w:cs="Times New Roman"/>
                <w:b/>
              </w:rPr>
              <w:t>vērtības</w:t>
            </w:r>
            <w:proofErr w:type="spellEnd"/>
            <w:r w:rsidRPr="00346BC4">
              <w:rPr>
                <w:rFonts w:ascii="Times New Roman" w:hAnsi="Times New Roman" w:cs="Times New Roman"/>
                <w:b/>
              </w:rPr>
              <w:t xml:space="preserve"> </w:t>
            </w:r>
            <w:proofErr w:type="spellStart"/>
            <w:r w:rsidRPr="00346BC4">
              <w:rPr>
                <w:rFonts w:ascii="Times New Roman" w:hAnsi="Times New Roman" w:cs="Times New Roman"/>
                <w:b/>
              </w:rPr>
              <w:t>nodoklis</w:t>
            </w:r>
            <w:proofErr w:type="spellEnd"/>
            <w:r w:rsidRPr="00346BC4">
              <w:rPr>
                <w:rFonts w:ascii="Times New Roman" w:hAnsi="Times New Roman" w:cs="Times New Roman"/>
                <w:b/>
              </w:rPr>
              <w:t xml:space="preserve"> 21%, EUR</w:t>
            </w:r>
          </w:p>
        </w:tc>
        <w:tc>
          <w:tcPr>
            <w:tcW w:w="7513" w:type="dxa"/>
          </w:tcPr>
          <w:p w14:paraId="472CD90E" w14:textId="77777777" w:rsidR="00346BC4" w:rsidRPr="00346BC4" w:rsidRDefault="00346BC4" w:rsidP="00511071">
            <w:pPr>
              <w:jc w:val="center"/>
              <w:rPr>
                <w:rFonts w:ascii="Times New Roman" w:hAnsi="Times New Roman" w:cs="Times New Roman"/>
                <w:bCs/>
              </w:rPr>
            </w:pPr>
            <w:r w:rsidRPr="00346BC4">
              <w:rPr>
                <w:rFonts w:ascii="Times New Roman" w:hAnsi="Times New Roman" w:cs="Times New Roman"/>
                <w:bCs/>
              </w:rPr>
              <w:t>______________________________________________</w:t>
            </w:r>
          </w:p>
          <w:p w14:paraId="1E8FB6EB" w14:textId="77777777" w:rsidR="00346BC4" w:rsidRPr="00346BC4" w:rsidRDefault="00346BC4" w:rsidP="00511071">
            <w:pPr>
              <w:jc w:val="center"/>
              <w:rPr>
                <w:rFonts w:ascii="Times New Roman" w:hAnsi="Times New Roman" w:cs="Times New Roman"/>
                <w:bCs/>
                <w:i/>
                <w:iCs/>
              </w:rPr>
            </w:pPr>
            <w:r w:rsidRPr="00346BC4">
              <w:rPr>
                <w:rFonts w:ascii="Times New Roman" w:hAnsi="Times New Roman" w:cs="Times New Roman"/>
                <w:bCs/>
                <w:i/>
                <w:iCs/>
              </w:rPr>
              <w:t>(</w:t>
            </w:r>
            <w:proofErr w:type="spellStart"/>
            <w:r w:rsidRPr="00346BC4">
              <w:rPr>
                <w:rFonts w:ascii="Times New Roman" w:hAnsi="Times New Roman" w:cs="Times New Roman"/>
                <w:bCs/>
                <w:i/>
                <w:iCs/>
              </w:rPr>
              <w:t>skaitļos</w:t>
            </w:r>
            <w:proofErr w:type="spellEnd"/>
            <w:r w:rsidRPr="00346BC4">
              <w:rPr>
                <w:rFonts w:ascii="Times New Roman" w:hAnsi="Times New Roman" w:cs="Times New Roman"/>
                <w:bCs/>
                <w:i/>
                <w:iCs/>
              </w:rPr>
              <w:t xml:space="preserve"> un </w:t>
            </w:r>
            <w:proofErr w:type="spellStart"/>
            <w:r w:rsidRPr="00346BC4">
              <w:rPr>
                <w:rFonts w:ascii="Times New Roman" w:hAnsi="Times New Roman" w:cs="Times New Roman"/>
                <w:bCs/>
                <w:i/>
                <w:iCs/>
              </w:rPr>
              <w:t>vārdos</w:t>
            </w:r>
            <w:proofErr w:type="spellEnd"/>
            <w:r w:rsidRPr="00346BC4">
              <w:rPr>
                <w:rFonts w:ascii="Times New Roman" w:hAnsi="Times New Roman" w:cs="Times New Roman"/>
                <w:bCs/>
                <w:i/>
                <w:iCs/>
              </w:rPr>
              <w:t>)</w:t>
            </w:r>
          </w:p>
        </w:tc>
      </w:tr>
      <w:tr w:rsidR="00346BC4" w:rsidRPr="00346BC4" w14:paraId="7F4F2537" w14:textId="77777777" w:rsidTr="00511071">
        <w:trPr>
          <w:trHeight w:val="491"/>
        </w:trPr>
        <w:tc>
          <w:tcPr>
            <w:tcW w:w="2547" w:type="dxa"/>
            <w:shd w:val="clear" w:color="auto" w:fill="D9D9D9" w:themeFill="background1" w:themeFillShade="D9"/>
          </w:tcPr>
          <w:p w14:paraId="7DB599C6" w14:textId="77777777" w:rsidR="00346BC4" w:rsidRPr="00346BC4" w:rsidRDefault="00346BC4" w:rsidP="00511071">
            <w:pPr>
              <w:jc w:val="both"/>
              <w:rPr>
                <w:rFonts w:ascii="Times New Roman" w:hAnsi="Times New Roman" w:cs="Times New Roman"/>
                <w:b/>
              </w:rPr>
            </w:pPr>
            <w:r w:rsidRPr="00346BC4">
              <w:rPr>
                <w:rFonts w:ascii="Times New Roman" w:hAnsi="Times New Roman" w:cs="Times New Roman"/>
                <w:b/>
              </w:rPr>
              <w:t>SUMMA KOPĀ, EUR</w:t>
            </w:r>
          </w:p>
          <w:p w14:paraId="3AD92D34" w14:textId="77777777" w:rsidR="00346BC4" w:rsidRPr="00346BC4" w:rsidRDefault="00346BC4" w:rsidP="00511071">
            <w:pPr>
              <w:jc w:val="both"/>
              <w:rPr>
                <w:rFonts w:ascii="Times New Roman" w:hAnsi="Times New Roman" w:cs="Times New Roman"/>
                <w:b/>
              </w:rPr>
            </w:pPr>
          </w:p>
        </w:tc>
        <w:tc>
          <w:tcPr>
            <w:tcW w:w="7513" w:type="dxa"/>
          </w:tcPr>
          <w:p w14:paraId="38A7E980" w14:textId="77777777" w:rsidR="00346BC4" w:rsidRPr="00346BC4" w:rsidRDefault="00346BC4" w:rsidP="00511071">
            <w:pPr>
              <w:jc w:val="center"/>
              <w:rPr>
                <w:rFonts w:ascii="Times New Roman" w:hAnsi="Times New Roman" w:cs="Times New Roman"/>
                <w:bCs/>
              </w:rPr>
            </w:pPr>
            <w:r w:rsidRPr="00346BC4">
              <w:rPr>
                <w:rFonts w:ascii="Times New Roman" w:hAnsi="Times New Roman" w:cs="Times New Roman"/>
                <w:bCs/>
              </w:rPr>
              <w:t>______________________________________________</w:t>
            </w:r>
          </w:p>
          <w:p w14:paraId="1CB5A387" w14:textId="77777777" w:rsidR="00346BC4" w:rsidRPr="00346BC4" w:rsidRDefault="00346BC4" w:rsidP="00511071">
            <w:pPr>
              <w:jc w:val="center"/>
              <w:rPr>
                <w:rFonts w:ascii="Times New Roman" w:hAnsi="Times New Roman" w:cs="Times New Roman"/>
                <w:bCs/>
                <w:i/>
                <w:iCs/>
              </w:rPr>
            </w:pPr>
            <w:r w:rsidRPr="00346BC4">
              <w:rPr>
                <w:rFonts w:ascii="Times New Roman" w:hAnsi="Times New Roman" w:cs="Times New Roman"/>
                <w:bCs/>
                <w:i/>
                <w:iCs/>
              </w:rPr>
              <w:t>(</w:t>
            </w:r>
            <w:proofErr w:type="spellStart"/>
            <w:r w:rsidRPr="00346BC4">
              <w:rPr>
                <w:rFonts w:ascii="Times New Roman" w:hAnsi="Times New Roman" w:cs="Times New Roman"/>
                <w:bCs/>
                <w:i/>
                <w:iCs/>
              </w:rPr>
              <w:t>skaitļos</w:t>
            </w:r>
            <w:proofErr w:type="spellEnd"/>
            <w:r w:rsidRPr="00346BC4">
              <w:rPr>
                <w:rFonts w:ascii="Times New Roman" w:hAnsi="Times New Roman" w:cs="Times New Roman"/>
                <w:bCs/>
                <w:i/>
                <w:iCs/>
              </w:rPr>
              <w:t xml:space="preserve"> un </w:t>
            </w:r>
            <w:proofErr w:type="spellStart"/>
            <w:r w:rsidRPr="00346BC4">
              <w:rPr>
                <w:rFonts w:ascii="Times New Roman" w:hAnsi="Times New Roman" w:cs="Times New Roman"/>
                <w:bCs/>
                <w:i/>
                <w:iCs/>
              </w:rPr>
              <w:t>vārdos</w:t>
            </w:r>
            <w:proofErr w:type="spellEnd"/>
            <w:r w:rsidRPr="00346BC4">
              <w:rPr>
                <w:rFonts w:ascii="Times New Roman" w:hAnsi="Times New Roman" w:cs="Times New Roman"/>
                <w:bCs/>
                <w:i/>
                <w:iCs/>
              </w:rPr>
              <w:t>)</w:t>
            </w:r>
          </w:p>
        </w:tc>
      </w:tr>
    </w:tbl>
    <w:p w14:paraId="1A53B182" w14:textId="77777777" w:rsidR="00346BC4" w:rsidRPr="00346BC4" w:rsidRDefault="00346BC4" w:rsidP="00346BC4">
      <w:pPr>
        <w:jc w:val="both"/>
        <w:rPr>
          <w:rFonts w:ascii="Times New Roman" w:hAnsi="Times New Roman" w:cs="Times New Roman"/>
          <w:bCs/>
        </w:rPr>
      </w:pPr>
      <w:r w:rsidRPr="00346BC4">
        <w:rPr>
          <w:rFonts w:ascii="Times New Roman" w:hAnsi="Times New Roman" w:cs="Times New Roman"/>
          <w:bCs/>
        </w:rPr>
        <w:t>* cena, kas tiek vērtēta.</w:t>
      </w:r>
    </w:p>
    <w:p w14:paraId="17CD8BE4" w14:textId="77777777" w:rsidR="00346BC4" w:rsidRPr="00346BC4" w:rsidRDefault="00346BC4" w:rsidP="00346BC4">
      <w:pPr>
        <w:jc w:val="both"/>
        <w:rPr>
          <w:rFonts w:ascii="Times New Roman" w:hAnsi="Times New Roman" w:cs="Times New Roman"/>
          <w:bCs/>
        </w:rPr>
      </w:pPr>
      <w:r w:rsidRPr="00346BC4">
        <w:rPr>
          <w:rFonts w:ascii="Times New Roman" w:hAnsi="Times New Roman" w:cs="Times New Roman"/>
          <w:bCs/>
        </w:rPr>
        <w:t xml:space="preserve"> </w:t>
      </w:r>
    </w:p>
    <w:p w14:paraId="437C5E21" w14:textId="77777777" w:rsidR="00346BC4" w:rsidRPr="00346BC4" w:rsidRDefault="00346BC4" w:rsidP="00346BC4">
      <w:pPr>
        <w:jc w:val="both"/>
        <w:rPr>
          <w:rFonts w:ascii="Times New Roman" w:hAnsi="Times New Roman" w:cs="Times New Roman"/>
          <w:bCs/>
        </w:rPr>
      </w:pPr>
      <w:r w:rsidRPr="00346BC4">
        <w:rPr>
          <w:rFonts w:ascii="Times New Roman" w:hAnsi="Times New Roman" w:cs="Times New Roman"/>
          <w:bCs/>
        </w:rPr>
        <w:t>Mēs apliecinām, ka piedāvātajā līgumcenā ir iekļautas visas izmaksas, kas saistītas ar iepirkuma priekšmetu; visi valsts un pašvaldību noteiktie nodokļi un nodevas, citas izmaksas, kas ir saistošas pretendentam.</w:t>
      </w:r>
    </w:p>
    <w:p w14:paraId="1533E997" w14:textId="77777777" w:rsidR="00346BC4" w:rsidRPr="00346BC4" w:rsidRDefault="00346BC4" w:rsidP="00346BC4">
      <w:pPr>
        <w:jc w:val="both"/>
        <w:rPr>
          <w:rFonts w:ascii="Times New Roman" w:hAnsi="Times New Roman" w:cs="Times New Roman"/>
          <w:bCs/>
        </w:rPr>
      </w:pPr>
      <w:r w:rsidRPr="00346BC4">
        <w:rPr>
          <w:rFonts w:ascii="Times New Roman" w:hAnsi="Times New Roman" w:cs="Times New Roman"/>
          <w:bCs/>
        </w:rPr>
        <w:t xml:space="preserve">Mūsu piedāvājums ir spēkā </w:t>
      </w:r>
      <w:r w:rsidRPr="00346BC4">
        <w:rPr>
          <w:rFonts w:ascii="Times New Roman" w:hAnsi="Times New Roman" w:cs="Times New Roman"/>
          <w:b/>
        </w:rPr>
        <w:t>60 (sešdesmit) dienas</w:t>
      </w:r>
      <w:r w:rsidRPr="00346BC4">
        <w:rPr>
          <w:rFonts w:ascii="Times New Roman" w:hAnsi="Times New Roman" w:cs="Times New Roman"/>
          <w:bCs/>
        </w:rPr>
        <w:t xml:space="preserve"> no datuma, kas ir noteikts kā piedāvājuma iesniegšanas termiņš. Šajā termiņā mūsu piedāvājums ir mums saistošs un var tikt pieņemts jebkurā laikā pirms šī termiņa izbeigšanās.</w:t>
      </w:r>
    </w:p>
    <w:p w14:paraId="0394F1EB" w14:textId="77777777" w:rsidR="00346BC4" w:rsidRPr="00346BC4" w:rsidRDefault="00346BC4" w:rsidP="00346BC4">
      <w:pPr>
        <w:jc w:val="both"/>
        <w:rPr>
          <w:rFonts w:ascii="Times New Roman" w:hAnsi="Times New Roman" w:cs="Times New Roman"/>
          <w:bCs/>
        </w:rPr>
      </w:pPr>
    </w:p>
    <w:p w14:paraId="0411705C" w14:textId="77777777" w:rsidR="00346BC4" w:rsidRPr="00346BC4" w:rsidRDefault="00346BC4" w:rsidP="00346BC4">
      <w:pPr>
        <w:jc w:val="both"/>
        <w:rPr>
          <w:rFonts w:ascii="Times New Roman" w:hAnsi="Times New Roman" w:cs="Times New Roman"/>
          <w:b/>
          <w:i/>
        </w:rPr>
      </w:pPr>
      <w:r w:rsidRPr="00346BC4">
        <w:rPr>
          <w:rFonts w:ascii="Times New Roman" w:hAnsi="Times New Roman" w:cs="Times New Roman"/>
          <w:bCs/>
        </w:rPr>
        <w:t>Mēs saprotam, ka Jums nav pienākums pieņemt kādu no piedāvājumiem, kuru Jūs saņemsiet.</w:t>
      </w:r>
      <w:r w:rsidRPr="00346BC4">
        <w:rPr>
          <w:rFonts w:ascii="Times New Roman" w:hAnsi="Times New Roman" w:cs="Times New Roman"/>
          <w:b/>
          <w:i/>
        </w:rPr>
        <w:br w:type="page"/>
      </w:r>
    </w:p>
    <w:p w14:paraId="2C101E70" w14:textId="77777777" w:rsidR="00346BC4" w:rsidRPr="00346BC4" w:rsidRDefault="00346BC4" w:rsidP="00346BC4">
      <w:pPr>
        <w:ind w:left="360"/>
        <w:jc w:val="right"/>
        <w:rPr>
          <w:rFonts w:ascii="Times New Roman" w:hAnsi="Times New Roman" w:cs="Times New Roman"/>
          <w:b/>
        </w:rPr>
      </w:pPr>
      <w:r w:rsidRPr="00346BC4">
        <w:rPr>
          <w:rFonts w:ascii="Times New Roman" w:hAnsi="Times New Roman" w:cs="Times New Roman"/>
          <w:b/>
        </w:rPr>
        <w:lastRenderedPageBreak/>
        <w:t>4.pielikums</w:t>
      </w:r>
    </w:p>
    <w:p w14:paraId="016C7E31" w14:textId="77777777" w:rsidR="00346BC4" w:rsidRPr="00346BC4" w:rsidRDefault="00346BC4" w:rsidP="00346BC4">
      <w:pPr>
        <w:spacing w:line="242" w:lineRule="auto"/>
        <w:jc w:val="center"/>
        <w:rPr>
          <w:rFonts w:ascii="Times New Roman" w:hAnsi="Times New Roman" w:cs="Times New Roman"/>
          <w:b/>
          <w:caps/>
        </w:rPr>
      </w:pPr>
    </w:p>
    <w:p w14:paraId="3A31C690" w14:textId="77777777" w:rsidR="00346BC4" w:rsidRPr="00346BC4" w:rsidRDefault="00346BC4" w:rsidP="00346BC4">
      <w:pPr>
        <w:spacing w:line="242" w:lineRule="auto"/>
        <w:jc w:val="center"/>
        <w:rPr>
          <w:rFonts w:ascii="Times New Roman" w:hAnsi="Times New Roman" w:cs="Times New Roman"/>
          <w:b/>
          <w:caps/>
        </w:rPr>
      </w:pPr>
      <w:r w:rsidRPr="00346BC4">
        <w:rPr>
          <w:rFonts w:ascii="Times New Roman" w:hAnsi="Times New Roman" w:cs="Times New Roman"/>
          <w:b/>
          <w:caps/>
        </w:rPr>
        <w:t>PRETENDENTA pieredzes apraksts (CV)</w:t>
      </w:r>
    </w:p>
    <w:p w14:paraId="229B54F6" w14:textId="77777777" w:rsidR="00346BC4" w:rsidRPr="00346BC4" w:rsidRDefault="00346BC4" w:rsidP="00346BC4">
      <w:pPr>
        <w:spacing w:line="242" w:lineRule="auto"/>
        <w:jc w:val="center"/>
        <w:rPr>
          <w:rFonts w:ascii="Times New Roman" w:hAnsi="Times New Roman" w:cs="Times New Roman"/>
        </w:rPr>
      </w:pPr>
      <w:r w:rsidRPr="00346BC4">
        <w:rPr>
          <w:rFonts w:ascii="Times New Roman" w:hAnsi="Times New Roman" w:cs="Times New Roman"/>
        </w:rPr>
        <w:t>/forma/</w:t>
      </w:r>
    </w:p>
    <w:p w14:paraId="3C172DB8" w14:textId="77777777" w:rsidR="00346BC4" w:rsidRPr="00346BC4" w:rsidRDefault="00346BC4" w:rsidP="00346BC4">
      <w:pPr>
        <w:spacing w:line="242" w:lineRule="auto"/>
        <w:rPr>
          <w:rFonts w:ascii="Times New Roman" w:hAnsi="Times New Roman" w:cs="Times New Roman"/>
        </w:rPr>
      </w:pPr>
    </w:p>
    <w:p w14:paraId="6041C934" w14:textId="1ACB425F" w:rsidR="00346BC4" w:rsidRPr="00346BC4" w:rsidRDefault="00346BC4" w:rsidP="0019216D">
      <w:pPr>
        <w:jc w:val="center"/>
        <w:rPr>
          <w:rFonts w:ascii="Times New Roman" w:hAnsi="Times New Roman" w:cs="Times New Roman"/>
          <w:b/>
          <w:bCs/>
        </w:rPr>
      </w:pPr>
      <w:r w:rsidRPr="00346BC4">
        <w:rPr>
          <w:rFonts w:ascii="Times New Roman" w:hAnsi="Times New Roman" w:cs="Times New Roman"/>
          <w:b/>
          <w:bCs/>
        </w:rPr>
        <w:t xml:space="preserve">Cenu aptauja: </w:t>
      </w:r>
      <w:r w:rsidR="00B00134" w:rsidRPr="00F53F12">
        <w:rPr>
          <w:rFonts w:ascii="Times New Roman" w:hAnsi="Times New Roman" w:cs="Times New Roman"/>
          <w:bCs/>
          <w:sz w:val="24"/>
          <w:szCs w:val="24"/>
        </w:rPr>
        <w:t>“</w:t>
      </w:r>
      <w:r w:rsidR="00B00134">
        <w:rPr>
          <w:rFonts w:ascii="Times New Roman" w:hAnsi="Times New Roman" w:cs="Times New Roman"/>
          <w:bCs/>
          <w:sz w:val="24"/>
          <w:szCs w:val="24"/>
        </w:rPr>
        <w:t xml:space="preserve">Katlumājas jumta montāža </w:t>
      </w:r>
      <w:proofErr w:type="spellStart"/>
      <w:r w:rsidR="00B00134" w:rsidRPr="00663C02">
        <w:rPr>
          <w:rFonts w:ascii="Times New Roman" w:hAnsi="Times New Roman" w:cs="Times New Roman"/>
          <w:bCs/>
          <w:sz w:val="24"/>
          <w:szCs w:val="24"/>
        </w:rPr>
        <w:t>Rudē</w:t>
      </w:r>
      <w:proofErr w:type="spellEnd"/>
      <w:r w:rsidR="00B00134" w:rsidRPr="00663C02">
        <w:rPr>
          <w:rFonts w:ascii="Times New Roman" w:hAnsi="Times New Roman" w:cs="Times New Roman"/>
          <w:bCs/>
          <w:sz w:val="24"/>
          <w:szCs w:val="24"/>
        </w:rPr>
        <w:t>”,</w:t>
      </w:r>
      <w:r w:rsidR="00B00134" w:rsidRPr="00F53F12">
        <w:rPr>
          <w:rFonts w:ascii="Times New Roman" w:hAnsi="Times New Roman" w:cs="Times New Roman"/>
          <w:bCs/>
          <w:sz w:val="24"/>
          <w:szCs w:val="24"/>
        </w:rPr>
        <w:t xml:space="preserve"> </w:t>
      </w:r>
      <w:r w:rsidR="00B00134">
        <w:rPr>
          <w:rFonts w:ascii="Times New Roman" w:hAnsi="Times New Roman" w:cs="Times New Roman"/>
          <w:bCs/>
          <w:sz w:val="24"/>
          <w:szCs w:val="24"/>
        </w:rPr>
        <w:t>Rojas</w:t>
      </w:r>
      <w:r w:rsidR="00B00134" w:rsidRPr="00F53F12">
        <w:rPr>
          <w:rFonts w:ascii="Times New Roman" w:hAnsi="Times New Roman" w:cs="Times New Roman"/>
          <w:bCs/>
          <w:sz w:val="24"/>
          <w:szCs w:val="24"/>
        </w:rPr>
        <w:t xml:space="preserve"> pagastā, Talsu novadā”</w:t>
      </w:r>
    </w:p>
    <w:p w14:paraId="4D6DE3FB" w14:textId="77777777" w:rsidR="00F14E02" w:rsidRPr="00D20CBB" w:rsidRDefault="00346BC4" w:rsidP="00F14E02">
      <w:pPr>
        <w:spacing w:after="0" w:line="240" w:lineRule="auto"/>
        <w:jc w:val="center"/>
        <w:rPr>
          <w:rFonts w:ascii="Times New Roman" w:hAnsi="Times New Roman" w:cs="Times New Roman"/>
          <w:b/>
          <w:sz w:val="24"/>
          <w:szCs w:val="24"/>
        </w:rPr>
      </w:pPr>
      <w:r w:rsidRPr="00346BC4">
        <w:rPr>
          <w:rFonts w:ascii="Times New Roman" w:hAnsi="Times New Roman" w:cs="Times New Roman"/>
          <w:b/>
          <w:bCs/>
        </w:rPr>
        <w:t>Identifikācijas Nr.:</w:t>
      </w:r>
      <w:r w:rsidRPr="00346BC4">
        <w:rPr>
          <w:rFonts w:ascii="Times New Roman" w:hAnsi="Times New Roman" w:cs="Times New Roman"/>
          <w:bCs/>
        </w:rPr>
        <w:t xml:space="preserve"> </w:t>
      </w:r>
      <w:r w:rsidR="00F14E02" w:rsidRPr="00D20CBB">
        <w:rPr>
          <w:rFonts w:ascii="Times New Roman" w:hAnsi="Times New Roman" w:cs="Times New Roman"/>
          <w:b/>
          <w:sz w:val="24"/>
          <w:szCs w:val="24"/>
        </w:rPr>
        <w:t>Nr.</w:t>
      </w:r>
      <w:r w:rsidR="00F14E02">
        <w:rPr>
          <w:rFonts w:ascii="Times New Roman" w:hAnsi="Times New Roman" w:cs="Times New Roman"/>
          <w:b/>
          <w:sz w:val="24"/>
          <w:szCs w:val="24"/>
        </w:rPr>
        <w:t xml:space="preserve"> ROJDZKU 2022/CA-2</w:t>
      </w:r>
    </w:p>
    <w:p w14:paraId="56D0B62B" w14:textId="0BCFEC3A" w:rsidR="00346BC4" w:rsidRPr="00346BC4" w:rsidRDefault="00346BC4" w:rsidP="00346BC4">
      <w:pPr>
        <w:spacing w:line="242" w:lineRule="auto"/>
        <w:jc w:val="both"/>
        <w:rPr>
          <w:rFonts w:ascii="Times New Roman" w:hAnsi="Times New Roman" w:cs="Times New Roman"/>
        </w:rPr>
      </w:pPr>
    </w:p>
    <w:p w14:paraId="1FE96724" w14:textId="77777777" w:rsidR="00346BC4" w:rsidRPr="00346BC4" w:rsidRDefault="00346BC4" w:rsidP="00346BC4">
      <w:pPr>
        <w:spacing w:line="242" w:lineRule="auto"/>
        <w:jc w:val="both"/>
        <w:rPr>
          <w:rFonts w:ascii="Times New Roman" w:hAnsi="Times New Roman" w:cs="Times New Roman"/>
        </w:rPr>
      </w:pPr>
    </w:p>
    <w:p w14:paraId="5826898C" w14:textId="77777777" w:rsidR="00346BC4" w:rsidRPr="00346BC4" w:rsidRDefault="00346BC4" w:rsidP="00346BC4">
      <w:pPr>
        <w:pStyle w:val="Sarakstarindkopa"/>
        <w:numPr>
          <w:ilvl w:val="0"/>
          <w:numId w:val="10"/>
        </w:numPr>
        <w:tabs>
          <w:tab w:val="left" w:pos="284"/>
        </w:tabs>
        <w:spacing w:after="0" w:line="242" w:lineRule="auto"/>
        <w:ind w:left="0" w:firstLine="0"/>
        <w:rPr>
          <w:rFonts w:ascii="Times New Roman" w:hAnsi="Times New Roman" w:cs="Times New Roman"/>
        </w:rPr>
      </w:pPr>
      <w:r w:rsidRPr="00346BC4">
        <w:rPr>
          <w:rFonts w:ascii="Times New Roman" w:hAnsi="Times New Roman" w:cs="Times New Roman"/>
        </w:rPr>
        <w:t>Pretendenta nosaukums:</w:t>
      </w:r>
    </w:p>
    <w:p w14:paraId="5977A5E9" w14:textId="77777777" w:rsidR="00346BC4" w:rsidRPr="00346BC4" w:rsidRDefault="00346BC4" w:rsidP="00346BC4">
      <w:pPr>
        <w:pStyle w:val="Sarakstarindkopa"/>
        <w:numPr>
          <w:ilvl w:val="0"/>
          <w:numId w:val="10"/>
        </w:numPr>
        <w:tabs>
          <w:tab w:val="left" w:pos="284"/>
        </w:tabs>
        <w:spacing w:after="0" w:line="242" w:lineRule="auto"/>
        <w:ind w:left="0" w:firstLine="0"/>
        <w:jc w:val="both"/>
        <w:rPr>
          <w:rFonts w:ascii="Times New Roman" w:hAnsi="Times New Roman" w:cs="Times New Roman"/>
        </w:rPr>
      </w:pPr>
      <w:r w:rsidRPr="00346BC4">
        <w:rPr>
          <w:rFonts w:ascii="Times New Roman" w:hAnsi="Times New Roman" w:cs="Times New Roman"/>
        </w:rPr>
        <w:t>Profesionālā pieredze (jānorāda tikai tā pieredze, kas apliecina cenu aptaujas noteikumos prasīto pieredzi):</w:t>
      </w:r>
    </w:p>
    <w:tbl>
      <w:tblPr>
        <w:tblW w:w="4989" w:type="pct"/>
        <w:tblLook w:val="0000" w:firstRow="0" w:lastRow="0" w:firstColumn="0" w:lastColumn="0" w:noHBand="0" w:noVBand="0"/>
      </w:tblPr>
      <w:tblGrid>
        <w:gridCol w:w="4239"/>
        <w:gridCol w:w="1756"/>
        <w:gridCol w:w="1902"/>
        <w:gridCol w:w="2049"/>
      </w:tblGrid>
      <w:tr w:rsidR="00346BC4" w:rsidRPr="00346BC4" w14:paraId="09BB4D79" w14:textId="77777777" w:rsidTr="00511071">
        <w:trPr>
          <w:cantSplit/>
        </w:trPr>
        <w:tc>
          <w:tcPr>
            <w:tcW w:w="2131" w:type="pct"/>
            <w:tcBorders>
              <w:top w:val="single" w:sz="4" w:space="0" w:color="000000"/>
              <w:left w:val="single" w:sz="4" w:space="0" w:color="000000"/>
              <w:bottom w:val="single" w:sz="4" w:space="0" w:color="000000"/>
              <w:right w:val="single" w:sz="4" w:space="0" w:color="000000"/>
            </w:tcBorders>
            <w:shd w:val="clear" w:color="auto" w:fill="auto"/>
          </w:tcPr>
          <w:p w14:paraId="5E24C49E" w14:textId="77777777" w:rsidR="00346BC4" w:rsidRPr="00346BC4" w:rsidRDefault="00346BC4" w:rsidP="00511071">
            <w:pPr>
              <w:spacing w:line="242" w:lineRule="auto"/>
              <w:jc w:val="center"/>
              <w:rPr>
                <w:rFonts w:ascii="Times New Roman" w:hAnsi="Times New Roman" w:cs="Times New Roman"/>
              </w:rPr>
            </w:pPr>
            <w:r w:rsidRPr="00346BC4">
              <w:rPr>
                <w:rFonts w:ascii="Times New Roman" w:hAnsi="Times New Roman" w:cs="Times New Roman"/>
              </w:rPr>
              <w:t>Pasūtītāja nosaukums, reģistrācijas numurs, adrese, kontaktpersona un tālruņa numurs</w:t>
            </w:r>
          </w:p>
        </w:tc>
        <w:tc>
          <w:tcPr>
            <w:tcW w:w="883"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7CD98" w14:textId="77777777" w:rsidR="00346BC4" w:rsidRPr="00346BC4" w:rsidRDefault="00346BC4" w:rsidP="00511071">
            <w:pPr>
              <w:spacing w:line="242" w:lineRule="auto"/>
              <w:jc w:val="center"/>
              <w:rPr>
                <w:rFonts w:ascii="Times New Roman" w:hAnsi="Times New Roman" w:cs="Times New Roman"/>
              </w:rPr>
            </w:pPr>
            <w:r w:rsidRPr="00346BC4">
              <w:rPr>
                <w:rFonts w:ascii="Times New Roman" w:hAnsi="Times New Roman" w:cs="Times New Roman"/>
              </w:rPr>
              <w:t xml:space="preserve">Projekta/objekta nosaukums </w:t>
            </w:r>
            <w:r w:rsidRPr="00346BC4">
              <w:rPr>
                <w:rFonts w:ascii="Times New Roman" w:hAnsi="Times New Roman" w:cs="Times New Roman"/>
                <w:noProof/>
              </w:rPr>
              <w:t>un īss raksturojums</w:t>
            </w:r>
          </w:p>
        </w:tc>
        <w:tc>
          <w:tcPr>
            <w:tcW w:w="956" w:type="pct"/>
            <w:tcBorders>
              <w:top w:val="single" w:sz="4" w:space="0" w:color="000000"/>
              <w:left w:val="single" w:sz="4" w:space="0" w:color="000000"/>
              <w:bottom w:val="single" w:sz="4" w:space="0" w:color="000000"/>
              <w:right w:val="single" w:sz="4" w:space="0" w:color="000000"/>
            </w:tcBorders>
            <w:shd w:val="clear" w:color="auto" w:fill="auto"/>
          </w:tcPr>
          <w:p w14:paraId="31B72526" w14:textId="77777777" w:rsidR="00346BC4" w:rsidRPr="00346BC4" w:rsidRDefault="00346BC4" w:rsidP="00511071">
            <w:pPr>
              <w:spacing w:line="242" w:lineRule="auto"/>
              <w:jc w:val="center"/>
              <w:rPr>
                <w:rFonts w:ascii="Times New Roman" w:hAnsi="Times New Roman" w:cs="Times New Roman"/>
              </w:rPr>
            </w:pPr>
            <w:r w:rsidRPr="00346BC4">
              <w:rPr>
                <w:rFonts w:ascii="Times New Roman" w:hAnsi="Times New Roman" w:cs="Times New Roman"/>
              </w:rPr>
              <w:t>Veiktie pienākumi projektā/objektā</w:t>
            </w:r>
          </w:p>
        </w:tc>
        <w:tc>
          <w:tcPr>
            <w:tcW w:w="103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18EFFB" w14:textId="77777777" w:rsidR="00346BC4" w:rsidRPr="00346BC4" w:rsidRDefault="00346BC4" w:rsidP="00511071">
            <w:pPr>
              <w:spacing w:line="242" w:lineRule="auto"/>
              <w:jc w:val="center"/>
              <w:rPr>
                <w:rFonts w:ascii="Times New Roman" w:hAnsi="Times New Roman" w:cs="Times New Roman"/>
              </w:rPr>
            </w:pPr>
            <w:r w:rsidRPr="00346BC4">
              <w:rPr>
                <w:rFonts w:ascii="Times New Roman" w:hAnsi="Times New Roman" w:cs="Times New Roman"/>
              </w:rPr>
              <w:t>Projekta/objekta izpildes termiņi (no/līdz)</w:t>
            </w:r>
          </w:p>
        </w:tc>
      </w:tr>
      <w:tr w:rsidR="00346BC4" w:rsidRPr="00346BC4" w14:paraId="30D65426" w14:textId="77777777" w:rsidTr="00511071">
        <w:trPr>
          <w:cantSplit/>
        </w:trPr>
        <w:tc>
          <w:tcPr>
            <w:tcW w:w="2131" w:type="pct"/>
            <w:tcBorders>
              <w:top w:val="single" w:sz="4" w:space="0" w:color="000000"/>
              <w:left w:val="single" w:sz="4" w:space="0" w:color="000000"/>
              <w:bottom w:val="single" w:sz="4" w:space="0" w:color="000000"/>
              <w:right w:val="single" w:sz="4" w:space="0" w:color="000000"/>
            </w:tcBorders>
            <w:shd w:val="clear" w:color="auto" w:fill="FFFFFF"/>
          </w:tcPr>
          <w:p w14:paraId="7197D3E6" w14:textId="77777777" w:rsidR="00346BC4" w:rsidRPr="00346BC4" w:rsidRDefault="00346BC4" w:rsidP="00511071">
            <w:pPr>
              <w:spacing w:line="242" w:lineRule="auto"/>
              <w:jc w:val="center"/>
              <w:rPr>
                <w:rFonts w:ascii="Times New Roman" w:hAnsi="Times New Roman" w:cs="Times New Roman"/>
              </w:rPr>
            </w:pPr>
          </w:p>
        </w:tc>
        <w:tc>
          <w:tcPr>
            <w:tcW w:w="883"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A9208E" w14:textId="77777777" w:rsidR="00346BC4" w:rsidRPr="00346BC4" w:rsidRDefault="00346BC4" w:rsidP="00511071">
            <w:pPr>
              <w:spacing w:line="242" w:lineRule="auto"/>
              <w:jc w:val="center"/>
              <w:rPr>
                <w:rFonts w:ascii="Times New Roman" w:hAnsi="Times New Roman" w:cs="Times New Roman"/>
              </w:rPr>
            </w:pPr>
          </w:p>
        </w:tc>
        <w:tc>
          <w:tcPr>
            <w:tcW w:w="956" w:type="pct"/>
            <w:tcBorders>
              <w:top w:val="single" w:sz="4" w:space="0" w:color="000000"/>
              <w:left w:val="single" w:sz="4" w:space="0" w:color="000000"/>
              <w:bottom w:val="single" w:sz="4" w:space="0" w:color="000000"/>
              <w:right w:val="single" w:sz="4" w:space="0" w:color="000000"/>
            </w:tcBorders>
            <w:shd w:val="clear" w:color="auto" w:fill="FFFFFF"/>
          </w:tcPr>
          <w:p w14:paraId="3B52C71F" w14:textId="77777777" w:rsidR="00346BC4" w:rsidRPr="00346BC4" w:rsidRDefault="00346BC4" w:rsidP="00511071">
            <w:pPr>
              <w:spacing w:line="242" w:lineRule="auto"/>
              <w:jc w:val="center"/>
              <w:rPr>
                <w:rFonts w:ascii="Times New Roman" w:hAnsi="Times New Roman" w:cs="Times New Roman"/>
              </w:rPr>
            </w:pPr>
          </w:p>
        </w:tc>
        <w:tc>
          <w:tcPr>
            <w:tcW w:w="103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1ADBA70" w14:textId="77777777" w:rsidR="00346BC4" w:rsidRPr="00346BC4" w:rsidRDefault="00346BC4" w:rsidP="00511071">
            <w:pPr>
              <w:spacing w:line="242" w:lineRule="auto"/>
              <w:jc w:val="center"/>
              <w:rPr>
                <w:rFonts w:ascii="Times New Roman" w:hAnsi="Times New Roman" w:cs="Times New Roman"/>
              </w:rPr>
            </w:pPr>
          </w:p>
        </w:tc>
      </w:tr>
      <w:tr w:rsidR="00346BC4" w:rsidRPr="00346BC4" w14:paraId="3C35BBBE" w14:textId="77777777" w:rsidTr="00511071">
        <w:trPr>
          <w:cantSplit/>
        </w:trPr>
        <w:tc>
          <w:tcPr>
            <w:tcW w:w="2131" w:type="pct"/>
            <w:tcBorders>
              <w:top w:val="single" w:sz="4" w:space="0" w:color="000000"/>
              <w:left w:val="single" w:sz="4" w:space="0" w:color="000000"/>
              <w:bottom w:val="single" w:sz="4" w:space="0" w:color="auto"/>
              <w:right w:val="single" w:sz="4" w:space="0" w:color="000000"/>
            </w:tcBorders>
            <w:shd w:val="clear" w:color="auto" w:fill="FFFFFF"/>
          </w:tcPr>
          <w:p w14:paraId="2966FA37" w14:textId="77777777" w:rsidR="00346BC4" w:rsidRPr="00346BC4" w:rsidRDefault="00346BC4" w:rsidP="00511071">
            <w:pPr>
              <w:spacing w:line="242" w:lineRule="auto"/>
              <w:jc w:val="center"/>
              <w:rPr>
                <w:rFonts w:ascii="Times New Roman" w:hAnsi="Times New Roman" w:cs="Times New Roman"/>
              </w:rPr>
            </w:pPr>
          </w:p>
        </w:tc>
        <w:tc>
          <w:tcPr>
            <w:tcW w:w="883"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6E99E399" w14:textId="77777777" w:rsidR="00346BC4" w:rsidRPr="00346BC4" w:rsidRDefault="00346BC4" w:rsidP="00511071">
            <w:pPr>
              <w:spacing w:line="242" w:lineRule="auto"/>
              <w:jc w:val="center"/>
              <w:rPr>
                <w:rFonts w:ascii="Times New Roman" w:hAnsi="Times New Roman" w:cs="Times New Roman"/>
              </w:rPr>
            </w:pPr>
          </w:p>
        </w:tc>
        <w:tc>
          <w:tcPr>
            <w:tcW w:w="956" w:type="pct"/>
            <w:tcBorders>
              <w:top w:val="single" w:sz="4" w:space="0" w:color="000000"/>
              <w:left w:val="single" w:sz="4" w:space="0" w:color="000000"/>
              <w:bottom w:val="single" w:sz="4" w:space="0" w:color="auto"/>
              <w:right w:val="single" w:sz="4" w:space="0" w:color="000000"/>
            </w:tcBorders>
            <w:shd w:val="clear" w:color="auto" w:fill="FFFFFF"/>
          </w:tcPr>
          <w:p w14:paraId="20BD59B2" w14:textId="77777777" w:rsidR="00346BC4" w:rsidRPr="00346BC4" w:rsidRDefault="00346BC4" w:rsidP="00511071">
            <w:pPr>
              <w:spacing w:line="242" w:lineRule="auto"/>
              <w:jc w:val="center"/>
              <w:rPr>
                <w:rFonts w:ascii="Times New Roman" w:hAnsi="Times New Roman" w:cs="Times New Roman"/>
              </w:rPr>
            </w:pPr>
          </w:p>
        </w:tc>
        <w:tc>
          <w:tcPr>
            <w:tcW w:w="1030"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1B26D7E9" w14:textId="77777777" w:rsidR="00346BC4" w:rsidRPr="00346BC4" w:rsidRDefault="00346BC4" w:rsidP="00511071">
            <w:pPr>
              <w:spacing w:line="242" w:lineRule="auto"/>
              <w:jc w:val="center"/>
              <w:rPr>
                <w:rFonts w:ascii="Times New Roman" w:hAnsi="Times New Roman" w:cs="Times New Roman"/>
              </w:rPr>
            </w:pPr>
          </w:p>
        </w:tc>
      </w:tr>
      <w:tr w:rsidR="00346BC4" w:rsidRPr="00346BC4" w14:paraId="27184095" w14:textId="77777777" w:rsidTr="00511071">
        <w:trPr>
          <w:cantSplit/>
        </w:trPr>
        <w:tc>
          <w:tcPr>
            <w:tcW w:w="2131" w:type="pct"/>
            <w:tcBorders>
              <w:top w:val="single" w:sz="4" w:space="0" w:color="auto"/>
              <w:left w:val="single" w:sz="4" w:space="0" w:color="auto"/>
              <w:bottom w:val="single" w:sz="4" w:space="0" w:color="auto"/>
              <w:right w:val="single" w:sz="4" w:space="0" w:color="auto"/>
            </w:tcBorders>
            <w:shd w:val="clear" w:color="auto" w:fill="FFFFFF"/>
          </w:tcPr>
          <w:p w14:paraId="74704767" w14:textId="77777777" w:rsidR="00346BC4" w:rsidRPr="00346BC4" w:rsidRDefault="00346BC4" w:rsidP="00511071">
            <w:pPr>
              <w:spacing w:line="242" w:lineRule="auto"/>
              <w:jc w:val="center"/>
              <w:rPr>
                <w:rFonts w:ascii="Times New Roman" w:hAnsi="Times New Roman" w:cs="Times New Roman"/>
              </w:rPr>
            </w:pPr>
          </w:p>
        </w:tc>
        <w:tc>
          <w:tcPr>
            <w:tcW w:w="883"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2704364" w14:textId="77777777" w:rsidR="00346BC4" w:rsidRPr="00346BC4" w:rsidRDefault="00346BC4" w:rsidP="00511071">
            <w:pPr>
              <w:spacing w:line="242" w:lineRule="auto"/>
              <w:jc w:val="center"/>
              <w:rPr>
                <w:rFonts w:ascii="Times New Roman" w:hAnsi="Times New Roman" w:cs="Times New Roman"/>
              </w:rPr>
            </w:pPr>
          </w:p>
        </w:tc>
        <w:tc>
          <w:tcPr>
            <w:tcW w:w="956" w:type="pct"/>
            <w:tcBorders>
              <w:top w:val="single" w:sz="4" w:space="0" w:color="auto"/>
              <w:left w:val="single" w:sz="4" w:space="0" w:color="auto"/>
              <w:bottom w:val="single" w:sz="4" w:space="0" w:color="auto"/>
              <w:right w:val="single" w:sz="4" w:space="0" w:color="auto"/>
            </w:tcBorders>
            <w:shd w:val="clear" w:color="auto" w:fill="FFFFFF"/>
          </w:tcPr>
          <w:p w14:paraId="77D6084D" w14:textId="77777777" w:rsidR="00346BC4" w:rsidRPr="00346BC4" w:rsidRDefault="00346BC4" w:rsidP="00511071">
            <w:pPr>
              <w:spacing w:line="242" w:lineRule="auto"/>
              <w:jc w:val="center"/>
              <w:rPr>
                <w:rFonts w:ascii="Times New Roman" w:hAnsi="Times New Roman" w:cs="Times New Roman"/>
              </w:rPr>
            </w:pPr>
          </w:p>
        </w:tc>
        <w:tc>
          <w:tcPr>
            <w:tcW w:w="103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9095BEB" w14:textId="77777777" w:rsidR="00346BC4" w:rsidRPr="00346BC4" w:rsidRDefault="00346BC4" w:rsidP="00511071">
            <w:pPr>
              <w:spacing w:line="242" w:lineRule="auto"/>
              <w:jc w:val="center"/>
              <w:rPr>
                <w:rFonts w:ascii="Times New Roman" w:hAnsi="Times New Roman" w:cs="Times New Roman"/>
              </w:rPr>
            </w:pPr>
          </w:p>
        </w:tc>
      </w:tr>
    </w:tbl>
    <w:p w14:paraId="6872516B" w14:textId="77777777" w:rsidR="00346BC4" w:rsidRPr="00346BC4" w:rsidRDefault="00346BC4" w:rsidP="00346BC4">
      <w:pPr>
        <w:spacing w:line="242" w:lineRule="auto"/>
        <w:rPr>
          <w:rFonts w:ascii="Times New Roman" w:hAnsi="Times New Roman" w:cs="Times New Roman"/>
          <w:i/>
        </w:rPr>
      </w:pPr>
    </w:p>
    <w:p w14:paraId="04AA660B" w14:textId="77777777" w:rsidR="00346BC4" w:rsidRPr="00346BC4" w:rsidRDefault="00346BC4" w:rsidP="00346BC4">
      <w:pPr>
        <w:spacing w:line="242" w:lineRule="auto"/>
        <w:rPr>
          <w:rFonts w:ascii="Times New Roman" w:hAnsi="Times New Roman" w:cs="Times New Roman"/>
          <w:i/>
          <w:iCs/>
        </w:rPr>
      </w:pPr>
      <w:r w:rsidRPr="00346BC4">
        <w:rPr>
          <w:rFonts w:ascii="Times New Roman" w:hAnsi="Times New Roman" w:cs="Times New Roman"/>
          <w:i/>
          <w:iCs/>
        </w:rPr>
        <w:t>[datums:] _______________________________________________________________________</w:t>
      </w:r>
    </w:p>
    <w:p w14:paraId="18196441" w14:textId="77777777" w:rsidR="00346BC4" w:rsidRPr="00346BC4" w:rsidRDefault="00346BC4" w:rsidP="00346BC4">
      <w:pPr>
        <w:spacing w:line="242" w:lineRule="auto"/>
        <w:rPr>
          <w:rFonts w:ascii="Times New Roman" w:hAnsi="Times New Roman" w:cs="Times New Roman"/>
          <w:i/>
          <w:iCs/>
        </w:rPr>
      </w:pPr>
      <w:r w:rsidRPr="00346BC4">
        <w:rPr>
          <w:rFonts w:ascii="Times New Roman" w:hAnsi="Times New Roman" w:cs="Times New Roman"/>
          <w:i/>
          <w:iCs/>
        </w:rPr>
        <w:t xml:space="preserve">[pretendenta </w:t>
      </w:r>
      <w:proofErr w:type="spellStart"/>
      <w:r w:rsidRPr="00346BC4">
        <w:rPr>
          <w:rFonts w:ascii="Times New Roman" w:hAnsi="Times New Roman" w:cs="Times New Roman"/>
          <w:i/>
          <w:iCs/>
        </w:rPr>
        <w:t>pārstāvēttiesīgās</w:t>
      </w:r>
      <w:proofErr w:type="spellEnd"/>
      <w:r w:rsidRPr="00346BC4">
        <w:rPr>
          <w:rFonts w:ascii="Times New Roman" w:hAnsi="Times New Roman" w:cs="Times New Roman"/>
          <w:i/>
          <w:iCs/>
        </w:rPr>
        <w:t xml:space="preserve"> personas paraksts:] ______________________________________</w:t>
      </w:r>
    </w:p>
    <w:p w14:paraId="2127C431" w14:textId="77777777" w:rsidR="00346BC4" w:rsidRPr="00346BC4" w:rsidRDefault="00346BC4" w:rsidP="00346BC4">
      <w:pPr>
        <w:spacing w:line="242" w:lineRule="auto"/>
        <w:rPr>
          <w:rFonts w:ascii="Times New Roman" w:hAnsi="Times New Roman" w:cs="Times New Roman"/>
          <w:i/>
          <w:iCs/>
        </w:rPr>
      </w:pPr>
      <w:r w:rsidRPr="00346BC4">
        <w:rPr>
          <w:rFonts w:ascii="Times New Roman" w:hAnsi="Times New Roman" w:cs="Times New Roman"/>
          <w:i/>
          <w:iCs/>
        </w:rPr>
        <w:t xml:space="preserve">[pretendenta </w:t>
      </w:r>
      <w:proofErr w:type="spellStart"/>
      <w:r w:rsidRPr="00346BC4">
        <w:rPr>
          <w:rFonts w:ascii="Times New Roman" w:hAnsi="Times New Roman" w:cs="Times New Roman"/>
          <w:i/>
          <w:iCs/>
        </w:rPr>
        <w:t>pārstāvēttiesīgās</w:t>
      </w:r>
      <w:proofErr w:type="spellEnd"/>
      <w:r w:rsidRPr="00346BC4">
        <w:rPr>
          <w:rFonts w:ascii="Times New Roman" w:hAnsi="Times New Roman" w:cs="Times New Roman"/>
          <w:i/>
          <w:iCs/>
        </w:rPr>
        <w:t xml:space="preserve"> personas amats, vārds un uzvārds:] _________________________</w:t>
      </w:r>
    </w:p>
    <w:p w14:paraId="0D9E5695" w14:textId="77777777" w:rsidR="00346BC4" w:rsidRPr="00346BC4" w:rsidRDefault="00346BC4" w:rsidP="00346BC4">
      <w:pPr>
        <w:jc w:val="center"/>
        <w:rPr>
          <w:rFonts w:ascii="Times New Roman" w:hAnsi="Times New Roman" w:cs="Times New Roman"/>
          <w:b/>
          <w:i/>
        </w:rPr>
      </w:pPr>
    </w:p>
    <w:p w14:paraId="0E6C503F" w14:textId="77777777" w:rsidR="00346BC4" w:rsidRPr="00346BC4" w:rsidRDefault="00346BC4" w:rsidP="00346BC4">
      <w:pPr>
        <w:jc w:val="center"/>
        <w:rPr>
          <w:rFonts w:ascii="Times New Roman" w:hAnsi="Times New Roman" w:cs="Times New Roman"/>
          <w:b/>
          <w:i/>
        </w:rPr>
      </w:pPr>
      <w:r w:rsidRPr="00346BC4">
        <w:rPr>
          <w:rFonts w:ascii="Times New Roman" w:hAnsi="Times New Roman" w:cs="Times New Roman"/>
          <w:b/>
          <w:i/>
        </w:rPr>
        <w:t>Ja Pieteikumu paraksta Pretendenta pilnvarota persona, klāt obligāti jāpievieno pilnvara.</w:t>
      </w:r>
    </w:p>
    <w:p w14:paraId="6C4F4A9D" w14:textId="77777777" w:rsidR="00346BC4" w:rsidRPr="00346BC4" w:rsidRDefault="00346BC4" w:rsidP="00346BC4">
      <w:pPr>
        <w:jc w:val="center"/>
        <w:rPr>
          <w:rFonts w:ascii="Times New Roman" w:hAnsi="Times New Roman" w:cs="Times New Roman"/>
          <w:b/>
          <w:lang w:eastAsia="ar-SA"/>
        </w:rPr>
      </w:pPr>
    </w:p>
    <w:p w14:paraId="38EE5F0C" w14:textId="77777777" w:rsidR="00346BC4" w:rsidRPr="00346BC4" w:rsidRDefault="00346BC4" w:rsidP="00346BC4">
      <w:pPr>
        <w:rPr>
          <w:rFonts w:ascii="Times New Roman" w:hAnsi="Times New Roman" w:cs="Times New Roman"/>
        </w:rPr>
      </w:pPr>
    </w:p>
    <w:p w14:paraId="2BC12C7F" w14:textId="77777777" w:rsidR="00346BC4" w:rsidRPr="00346BC4" w:rsidRDefault="00346BC4" w:rsidP="00346BC4">
      <w:pPr>
        <w:jc w:val="both"/>
        <w:rPr>
          <w:rFonts w:ascii="Times New Roman" w:hAnsi="Times New Roman" w:cs="Times New Roman"/>
          <w:b/>
          <w:i/>
        </w:rPr>
      </w:pPr>
    </w:p>
    <w:p w14:paraId="78492D52" w14:textId="77777777" w:rsidR="009B014A" w:rsidRPr="00346BC4" w:rsidRDefault="009B014A" w:rsidP="00E15456">
      <w:pPr>
        <w:spacing w:after="0" w:line="240" w:lineRule="auto"/>
        <w:jc w:val="both"/>
        <w:rPr>
          <w:rFonts w:ascii="Times New Roman" w:hAnsi="Times New Roman" w:cs="Times New Roman"/>
          <w:bCs/>
          <w:sz w:val="24"/>
          <w:szCs w:val="24"/>
        </w:rPr>
      </w:pPr>
    </w:p>
    <w:sectPr w:rsidR="009B014A" w:rsidRPr="00346BC4" w:rsidSect="00772530">
      <w:pgSz w:w="11906" w:h="16838" w:code="9"/>
      <w:pgMar w:top="567" w:right="794" w:bottom="567" w:left="1134" w:header="709" w:footer="709" w:gutter="0"/>
      <w:paperSrc w:firs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BE1"/>
    <w:multiLevelType w:val="multilevel"/>
    <w:tmpl w:val="85522A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004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7929C3"/>
    <w:multiLevelType w:val="hybridMultilevel"/>
    <w:tmpl w:val="BD444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821507"/>
    <w:multiLevelType w:val="hybridMultilevel"/>
    <w:tmpl w:val="E63AEDF8"/>
    <w:lvl w:ilvl="0" w:tplc="F6ACF03E">
      <w:start w:val="1"/>
      <w:numFmt w:val="decimal"/>
      <w:lvlText w:val="%1."/>
      <w:lvlJc w:val="left"/>
      <w:pPr>
        <w:ind w:left="1080" w:hanging="360"/>
      </w:pPr>
      <w:rPr>
        <w:rFonts w:hint="default"/>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A0B2B96"/>
    <w:multiLevelType w:val="multilevel"/>
    <w:tmpl w:val="0914AC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092D89"/>
    <w:multiLevelType w:val="multilevel"/>
    <w:tmpl w:val="1EFCFD1A"/>
    <w:lvl w:ilvl="0">
      <w:start w:val="1"/>
      <w:numFmt w:val="decimal"/>
      <w:lvlText w:val="%1."/>
      <w:lvlJc w:val="left"/>
      <w:pPr>
        <w:ind w:left="720" w:hanging="360"/>
      </w:pPr>
      <w:rPr>
        <w:b/>
      </w:rPr>
    </w:lvl>
    <w:lvl w:ilvl="1">
      <w:start w:val="1"/>
      <w:numFmt w:val="decimal"/>
      <w:isLgl/>
      <w:lvlText w:val="%1.%2."/>
      <w:lvlJc w:val="left"/>
      <w:pPr>
        <w:ind w:left="927" w:hanging="360"/>
      </w:pPr>
      <w:rPr>
        <w:b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 w15:restartNumberingAfterBreak="0">
    <w:nsid w:val="6EEF05B7"/>
    <w:multiLevelType w:val="hybridMultilevel"/>
    <w:tmpl w:val="028E5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4C7A09"/>
    <w:multiLevelType w:val="hybridMultilevel"/>
    <w:tmpl w:val="191A42FA"/>
    <w:lvl w:ilvl="0" w:tplc="73F03EC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9921F2D"/>
    <w:multiLevelType w:val="multilevel"/>
    <w:tmpl w:val="98D8024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2007632424">
    <w:abstractNumId w:val="5"/>
  </w:num>
  <w:num w:numId="2" w16cid:durableId="1830058577">
    <w:abstractNumId w:val="2"/>
  </w:num>
  <w:num w:numId="3" w16cid:durableId="1238631522">
    <w:abstractNumId w:val="3"/>
  </w:num>
  <w:num w:numId="4" w16cid:durableId="1062488103">
    <w:abstractNumId w:val="8"/>
  </w:num>
  <w:num w:numId="5" w16cid:durableId="17935515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6496088">
    <w:abstractNumId w:val="1"/>
  </w:num>
  <w:num w:numId="7" w16cid:durableId="1483085721">
    <w:abstractNumId w:val="0"/>
  </w:num>
  <w:num w:numId="8" w16cid:durableId="1303927038">
    <w:abstractNumId w:val="9"/>
  </w:num>
  <w:num w:numId="9" w16cid:durableId="820539486">
    <w:abstractNumId w:val="4"/>
  </w:num>
  <w:num w:numId="10" w16cid:durableId="648284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4E9C"/>
    <w:rsid w:val="00010B34"/>
    <w:rsid w:val="000113EB"/>
    <w:rsid w:val="00036DE1"/>
    <w:rsid w:val="00041482"/>
    <w:rsid w:val="00042EF7"/>
    <w:rsid w:val="00063030"/>
    <w:rsid w:val="00077DA9"/>
    <w:rsid w:val="000823B7"/>
    <w:rsid w:val="000A2F38"/>
    <w:rsid w:val="000A3E6F"/>
    <w:rsid w:val="000C316C"/>
    <w:rsid w:val="000C4020"/>
    <w:rsid w:val="000E55D0"/>
    <w:rsid w:val="000E7FC6"/>
    <w:rsid w:val="000F23E0"/>
    <w:rsid w:val="000F408B"/>
    <w:rsid w:val="00101F65"/>
    <w:rsid w:val="0010358A"/>
    <w:rsid w:val="00111B81"/>
    <w:rsid w:val="00113FCC"/>
    <w:rsid w:val="00121E01"/>
    <w:rsid w:val="0014371D"/>
    <w:rsid w:val="00152F87"/>
    <w:rsid w:val="0015408E"/>
    <w:rsid w:val="00164CA3"/>
    <w:rsid w:val="00167A49"/>
    <w:rsid w:val="00167E1B"/>
    <w:rsid w:val="001729BD"/>
    <w:rsid w:val="00174EF2"/>
    <w:rsid w:val="001809B8"/>
    <w:rsid w:val="0018301C"/>
    <w:rsid w:val="0019216D"/>
    <w:rsid w:val="0019257E"/>
    <w:rsid w:val="00193197"/>
    <w:rsid w:val="001950D0"/>
    <w:rsid w:val="00195FB6"/>
    <w:rsid w:val="001974C3"/>
    <w:rsid w:val="001A6F9D"/>
    <w:rsid w:val="001C2CB4"/>
    <w:rsid w:val="001C57BE"/>
    <w:rsid w:val="001F7007"/>
    <w:rsid w:val="00207C34"/>
    <w:rsid w:val="00223FA5"/>
    <w:rsid w:val="00234C84"/>
    <w:rsid w:val="00242952"/>
    <w:rsid w:val="00252097"/>
    <w:rsid w:val="00256043"/>
    <w:rsid w:val="002574A5"/>
    <w:rsid w:val="00281C95"/>
    <w:rsid w:val="002B0D29"/>
    <w:rsid w:val="002D67BA"/>
    <w:rsid w:val="002E122A"/>
    <w:rsid w:val="002E30B8"/>
    <w:rsid w:val="002F6B1C"/>
    <w:rsid w:val="002F77FD"/>
    <w:rsid w:val="003008C8"/>
    <w:rsid w:val="003229BB"/>
    <w:rsid w:val="0033125E"/>
    <w:rsid w:val="00335E86"/>
    <w:rsid w:val="00336BAC"/>
    <w:rsid w:val="00341663"/>
    <w:rsid w:val="00346BC4"/>
    <w:rsid w:val="003554D5"/>
    <w:rsid w:val="003579F5"/>
    <w:rsid w:val="0037301C"/>
    <w:rsid w:val="003739EF"/>
    <w:rsid w:val="00375A26"/>
    <w:rsid w:val="00381488"/>
    <w:rsid w:val="00395C05"/>
    <w:rsid w:val="00397D6B"/>
    <w:rsid w:val="00397F59"/>
    <w:rsid w:val="003A0BF3"/>
    <w:rsid w:val="003A18A6"/>
    <w:rsid w:val="003E50E1"/>
    <w:rsid w:val="003F21C8"/>
    <w:rsid w:val="00410A54"/>
    <w:rsid w:val="00415CDD"/>
    <w:rsid w:val="00420FE6"/>
    <w:rsid w:val="00423ECC"/>
    <w:rsid w:val="00432CF0"/>
    <w:rsid w:val="00445D8D"/>
    <w:rsid w:val="004724DE"/>
    <w:rsid w:val="00477E7F"/>
    <w:rsid w:val="004818EB"/>
    <w:rsid w:val="004850F9"/>
    <w:rsid w:val="00485A28"/>
    <w:rsid w:val="00486261"/>
    <w:rsid w:val="004913EE"/>
    <w:rsid w:val="00493869"/>
    <w:rsid w:val="00493FDA"/>
    <w:rsid w:val="004A36C0"/>
    <w:rsid w:val="004B1BA0"/>
    <w:rsid w:val="004C041D"/>
    <w:rsid w:val="004C3CBB"/>
    <w:rsid w:val="004C7463"/>
    <w:rsid w:val="004E1DAB"/>
    <w:rsid w:val="004E4DB6"/>
    <w:rsid w:val="004E74C9"/>
    <w:rsid w:val="004F2F3D"/>
    <w:rsid w:val="005057B0"/>
    <w:rsid w:val="005127D5"/>
    <w:rsid w:val="00525648"/>
    <w:rsid w:val="00526E23"/>
    <w:rsid w:val="0053105D"/>
    <w:rsid w:val="00532FDC"/>
    <w:rsid w:val="0053654B"/>
    <w:rsid w:val="00540A22"/>
    <w:rsid w:val="00541EDE"/>
    <w:rsid w:val="00554FB3"/>
    <w:rsid w:val="00557B9E"/>
    <w:rsid w:val="00563ACA"/>
    <w:rsid w:val="00580210"/>
    <w:rsid w:val="00594155"/>
    <w:rsid w:val="005947EA"/>
    <w:rsid w:val="00595DF8"/>
    <w:rsid w:val="005A0345"/>
    <w:rsid w:val="005A10CC"/>
    <w:rsid w:val="005B51D1"/>
    <w:rsid w:val="005C03C7"/>
    <w:rsid w:val="005C65DA"/>
    <w:rsid w:val="005D1D03"/>
    <w:rsid w:val="005E288E"/>
    <w:rsid w:val="005F5672"/>
    <w:rsid w:val="00600E8E"/>
    <w:rsid w:val="0060188A"/>
    <w:rsid w:val="00602178"/>
    <w:rsid w:val="00613051"/>
    <w:rsid w:val="00613D2A"/>
    <w:rsid w:val="00630493"/>
    <w:rsid w:val="00633489"/>
    <w:rsid w:val="00645463"/>
    <w:rsid w:val="00654144"/>
    <w:rsid w:val="006545FB"/>
    <w:rsid w:val="00657A9F"/>
    <w:rsid w:val="00663C02"/>
    <w:rsid w:val="00674AB2"/>
    <w:rsid w:val="00676FB8"/>
    <w:rsid w:val="00682E28"/>
    <w:rsid w:val="0068335E"/>
    <w:rsid w:val="00686238"/>
    <w:rsid w:val="006909FC"/>
    <w:rsid w:val="00690D99"/>
    <w:rsid w:val="0069354F"/>
    <w:rsid w:val="006B3701"/>
    <w:rsid w:val="006B7FAD"/>
    <w:rsid w:val="006C6D67"/>
    <w:rsid w:val="006D2EFE"/>
    <w:rsid w:val="006D310F"/>
    <w:rsid w:val="006E4353"/>
    <w:rsid w:val="006E70E6"/>
    <w:rsid w:val="006F7BA7"/>
    <w:rsid w:val="00720D32"/>
    <w:rsid w:val="007356E2"/>
    <w:rsid w:val="00740053"/>
    <w:rsid w:val="00745139"/>
    <w:rsid w:val="00746FAA"/>
    <w:rsid w:val="007629E9"/>
    <w:rsid w:val="0076303C"/>
    <w:rsid w:val="00772530"/>
    <w:rsid w:val="00777DD3"/>
    <w:rsid w:val="007918DC"/>
    <w:rsid w:val="00797E4D"/>
    <w:rsid w:val="007A6934"/>
    <w:rsid w:val="007C60C1"/>
    <w:rsid w:val="007C7399"/>
    <w:rsid w:val="007D31A6"/>
    <w:rsid w:val="007D74A6"/>
    <w:rsid w:val="007F2A95"/>
    <w:rsid w:val="008004DE"/>
    <w:rsid w:val="00801604"/>
    <w:rsid w:val="0081106B"/>
    <w:rsid w:val="00815303"/>
    <w:rsid w:val="00815DB6"/>
    <w:rsid w:val="00825354"/>
    <w:rsid w:val="008452D2"/>
    <w:rsid w:val="00845B34"/>
    <w:rsid w:val="008637CA"/>
    <w:rsid w:val="00864ECF"/>
    <w:rsid w:val="008672FA"/>
    <w:rsid w:val="00867F84"/>
    <w:rsid w:val="0087724E"/>
    <w:rsid w:val="008773A6"/>
    <w:rsid w:val="0088181E"/>
    <w:rsid w:val="00886FB9"/>
    <w:rsid w:val="00891D2B"/>
    <w:rsid w:val="00893F14"/>
    <w:rsid w:val="008A6A5F"/>
    <w:rsid w:val="008B5346"/>
    <w:rsid w:val="008B56C8"/>
    <w:rsid w:val="008C7567"/>
    <w:rsid w:val="008D0DF4"/>
    <w:rsid w:val="008E0147"/>
    <w:rsid w:val="008E17CB"/>
    <w:rsid w:val="008E4AEB"/>
    <w:rsid w:val="008E79D1"/>
    <w:rsid w:val="00905934"/>
    <w:rsid w:val="00913FDA"/>
    <w:rsid w:val="00932F5F"/>
    <w:rsid w:val="009460AB"/>
    <w:rsid w:val="009510D3"/>
    <w:rsid w:val="00951729"/>
    <w:rsid w:val="00961334"/>
    <w:rsid w:val="00967FA2"/>
    <w:rsid w:val="00976515"/>
    <w:rsid w:val="00982680"/>
    <w:rsid w:val="00982E8B"/>
    <w:rsid w:val="00985E67"/>
    <w:rsid w:val="009B014A"/>
    <w:rsid w:val="009B2E3E"/>
    <w:rsid w:val="009C329B"/>
    <w:rsid w:val="009D0AB3"/>
    <w:rsid w:val="009D7CCA"/>
    <w:rsid w:val="009F34BA"/>
    <w:rsid w:val="009F37C3"/>
    <w:rsid w:val="009F4F17"/>
    <w:rsid w:val="00A02E70"/>
    <w:rsid w:val="00A0363C"/>
    <w:rsid w:val="00A073F4"/>
    <w:rsid w:val="00A11540"/>
    <w:rsid w:val="00A13703"/>
    <w:rsid w:val="00A13AD4"/>
    <w:rsid w:val="00A316CF"/>
    <w:rsid w:val="00A34330"/>
    <w:rsid w:val="00A655C2"/>
    <w:rsid w:val="00A65873"/>
    <w:rsid w:val="00A77531"/>
    <w:rsid w:val="00A9371A"/>
    <w:rsid w:val="00AB0575"/>
    <w:rsid w:val="00AB1842"/>
    <w:rsid w:val="00AB7E03"/>
    <w:rsid w:val="00AD0FB1"/>
    <w:rsid w:val="00AD790F"/>
    <w:rsid w:val="00AE1137"/>
    <w:rsid w:val="00AF70E8"/>
    <w:rsid w:val="00B00134"/>
    <w:rsid w:val="00B0527F"/>
    <w:rsid w:val="00B055BB"/>
    <w:rsid w:val="00B12C4D"/>
    <w:rsid w:val="00B25829"/>
    <w:rsid w:val="00B3140C"/>
    <w:rsid w:val="00B34249"/>
    <w:rsid w:val="00B40611"/>
    <w:rsid w:val="00B66EB6"/>
    <w:rsid w:val="00B702F0"/>
    <w:rsid w:val="00B80444"/>
    <w:rsid w:val="00B81812"/>
    <w:rsid w:val="00B86A00"/>
    <w:rsid w:val="00B92236"/>
    <w:rsid w:val="00B93598"/>
    <w:rsid w:val="00B94BA5"/>
    <w:rsid w:val="00B96DDD"/>
    <w:rsid w:val="00BA4BE7"/>
    <w:rsid w:val="00BB068A"/>
    <w:rsid w:val="00BB6207"/>
    <w:rsid w:val="00BC53A4"/>
    <w:rsid w:val="00BE52BA"/>
    <w:rsid w:val="00BF0E42"/>
    <w:rsid w:val="00C01A23"/>
    <w:rsid w:val="00C10F91"/>
    <w:rsid w:val="00C13799"/>
    <w:rsid w:val="00C13A0D"/>
    <w:rsid w:val="00C22F1E"/>
    <w:rsid w:val="00C2381A"/>
    <w:rsid w:val="00C25910"/>
    <w:rsid w:val="00C25D00"/>
    <w:rsid w:val="00C4798D"/>
    <w:rsid w:val="00C50126"/>
    <w:rsid w:val="00C5224A"/>
    <w:rsid w:val="00C723B5"/>
    <w:rsid w:val="00C72B4F"/>
    <w:rsid w:val="00CA13E4"/>
    <w:rsid w:val="00CD2B77"/>
    <w:rsid w:val="00CE0318"/>
    <w:rsid w:val="00CE5287"/>
    <w:rsid w:val="00CF09C7"/>
    <w:rsid w:val="00CF10FC"/>
    <w:rsid w:val="00D05C30"/>
    <w:rsid w:val="00D14243"/>
    <w:rsid w:val="00D20CBB"/>
    <w:rsid w:val="00D2699E"/>
    <w:rsid w:val="00D30AD1"/>
    <w:rsid w:val="00D32C8B"/>
    <w:rsid w:val="00D33AED"/>
    <w:rsid w:val="00D43D17"/>
    <w:rsid w:val="00D50345"/>
    <w:rsid w:val="00D56874"/>
    <w:rsid w:val="00D621DC"/>
    <w:rsid w:val="00D71226"/>
    <w:rsid w:val="00D74885"/>
    <w:rsid w:val="00D77695"/>
    <w:rsid w:val="00D86C81"/>
    <w:rsid w:val="00DA3BEA"/>
    <w:rsid w:val="00DB4151"/>
    <w:rsid w:val="00DB6707"/>
    <w:rsid w:val="00DE2462"/>
    <w:rsid w:val="00DE3C3A"/>
    <w:rsid w:val="00DE759B"/>
    <w:rsid w:val="00DF2BDB"/>
    <w:rsid w:val="00DF4C30"/>
    <w:rsid w:val="00E101AA"/>
    <w:rsid w:val="00E129C9"/>
    <w:rsid w:val="00E15456"/>
    <w:rsid w:val="00E24458"/>
    <w:rsid w:val="00E331AF"/>
    <w:rsid w:val="00E4035E"/>
    <w:rsid w:val="00E4605F"/>
    <w:rsid w:val="00E61438"/>
    <w:rsid w:val="00E615F6"/>
    <w:rsid w:val="00E76682"/>
    <w:rsid w:val="00E93C94"/>
    <w:rsid w:val="00EA06A8"/>
    <w:rsid w:val="00EA1196"/>
    <w:rsid w:val="00EA5637"/>
    <w:rsid w:val="00EB34AF"/>
    <w:rsid w:val="00EC04C6"/>
    <w:rsid w:val="00ED1D0B"/>
    <w:rsid w:val="00ED3E20"/>
    <w:rsid w:val="00ED4943"/>
    <w:rsid w:val="00EF6ED5"/>
    <w:rsid w:val="00F043F7"/>
    <w:rsid w:val="00F10D6A"/>
    <w:rsid w:val="00F14E02"/>
    <w:rsid w:val="00F204EE"/>
    <w:rsid w:val="00F31458"/>
    <w:rsid w:val="00F33C3C"/>
    <w:rsid w:val="00F33D0A"/>
    <w:rsid w:val="00F36F35"/>
    <w:rsid w:val="00F514E2"/>
    <w:rsid w:val="00F53F12"/>
    <w:rsid w:val="00F57738"/>
    <w:rsid w:val="00F753D3"/>
    <w:rsid w:val="00F76609"/>
    <w:rsid w:val="00F83D67"/>
    <w:rsid w:val="00FA3235"/>
    <w:rsid w:val="00FA6049"/>
    <w:rsid w:val="00FB016C"/>
    <w:rsid w:val="00FB48F2"/>
    <w:rsid w:val="00FC0A94"/>
    <w:rsid w:val="00FC17F9"/>
    <w:rsid w:val="00FD1A66"/>
    <w:rsid w:val="00FE07C0"/>
    <w:rsid w:val="00FF6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6F2E"/>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4E0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Normal bullet 2,Bullet list"/>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E288E"/>
    <w:rPr>
      <w:color w:val="605E5C"/>
      <w:shd w:val="clear" w:color="auto" w:fill="E1DFDD"/>
    </w:rPr>
  </w:style>
  <w:style w:type="character" w:customStyle="1" w:styleId="Neatrisintapieminana3">
    <w:name w:val="Neatrisināta pieminēšana3"/>
    <w:basedOn w:val="Noklusjumarindkopasfonts"/>
    <w:uiPriority w:val="99"/>
    <w:semiHidden/>
    <w:unhideWhenUsed/>
    <w:rsid w:val="00525648"/>
    <w:rPr>
      <w:color w:val="605E5C"/>
      <w:shd w:val="clear" w:color="auto" w:fill="E1DFDD"/>
    </w:rPr>
  </w:style>
  <w:style w:type="character" w:styleId="Komentraatsauce">
    <w:name w:val="annotation reference"/>
    <w:basedOn w:val="Noklusjumarindkopasfonts"/>
    <w:uiPriority w:val="99"/>
    <w:semiHidden/>
    <w:unhideWhenUsed/>
    <w:rsid w:val="002E30B8"/>
    <w:rPr>
      <w:sz w:val="16"/>
      <w:szCs w:val="16"/>
    </w:rPr>
  </w:style>
  <w:style w:type="paragraph" w:styleId="Komentrateksts">
    <w:name w:val="annotation text"/>
    <w:basedOn w:val="Parasts"/>
    <w:link w:val="KomentratekstsRakstz"/>
    <w:uiPriority w:val="99"/>
    <w:semiHidden/>
    <w:unhideWhenUsed/>
    <w:rsid w:val="002E30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30B8"/>
    <w:rPr>
      <w:sz w:val="20"/>
      <w:szCs w:val="20"/>
    </w:rPr>
  </w:style>
  <w:style w:type="paragraph" w:styleId="Komentratma">
    <w:name w:val="annotation subject"/>
    <w:basedOn w:val="Komentrateksts"/>
    <w:next w:val="Komentrateksts"/>
    <w:link w:val="KomentratmaRakstz"/>
    <w:uiPriority w:val="99"/>
    <w:semiHidden/>
    <w:unhideWhenUsed/>
    <w:rsid w:val="002E30B8"/>
    <w:rPr>
      <w:b/>
      <w:bCs/>
    </w:rPr>
  </w:style>
  <w:style w:type="character" w:customStyle="1" w:styleId="KomentratmaRakstz">
    <w:name w:val="Komentāra tēma Rakstz."/>
    <w:basedOn w:val="KomentratekstsRakstz"/>
    <w:link w:val="Komentratma"/>
    <w:uiPriority w:val="99"/>
    <w:semiHidden/>
    <w:rsid w:val="002E30B8"/>
    <w:rPr>
      <w:b/>
      <w:bCs/>
      <w:sz w:val="20"/>
      <w:szCs w:val="20"/>
    </w:rPr>
  </w:style>
  <w:style w:type="character" w:styleId="Neatrisintapieminana">
    <w:name w:val="Unresolved Mention"/>
    <w:basedOn w:val="Noklusjumarindkopasfonts"/>
    <w:uiPriority w:val="99"/>
    <w:semiHidden/>
    <w:unhideWhenUsed/>
    <w:rsid w:val="002F6B1C"/>
    <w:rPr>
      <w:color w:val="605E5C"/>
      <w:shd w:val="clear" w:color="auto" w:fill="E1DFDD"/>
    </w:rPr>
  </w:style>
  <w:style w:type="paragraph" w:styleId="Prskatjums">
    <w:name w:val="Revision"/>
    <w:hidden/>
    <w:uiPriority w:val="99"/>
    <w:semiHidden/>
    <w:rsid w:val="00815303"/>
    <w:pPr>
      <w:spacing w:after="0" w:line="240" w:lineRule="auto"/>
    </w:pPr>
  </w:style>
  <w:style w:type="table" w:styleId="Reatabula">
    <w:name w:val="Table Grid"/>
    <w:basedOn w:val="Parastatabula"/>
    <w:uiPriority w:val="39"/>
    <w:rsid w:val="00346B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Normal bullet 2 Rakstz.,Bullet list Rakstz."/>
    <w:link w:val="Sarakstarindkopa"/>
    <w:uiPriority w:val="34"/>
    <w:qFormat/>
    <w:rsid w:val="0034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57914">
      <w:bodyDiv w:val="1"/>
      <w:marLeft w:val="0"/>
      <w:marRight w:val="0"/>
      <w:marTop w:val="0"/>
      <w:marBottom w:val="0"/>
      <w:divBdr>
        <w:top w:val="none" w:sz="0" w:space="0" w:color="auto"/>
        <w:left w:val="none" w:sz="0" w:space="0" w:color="auto"/>
        <w:bottom w:val="none" w:sz="0" w:space="0" w:color="auto"/>
        <w:right w:val="none" w:sz="0" w:space="0" w:color="auto"/>
      </w:divBdr>
    </w:div>
    <w:div w:id="435710160">
      <w:bodyDiv w:val="1"/>
      <w:marLeft w:val="0"/>
      <w:marRight w:val="0"/>
      <w:marTop w:val="0"/>
      <w:marBottom w:val="0"/>
      <w:divBdr>
        <w:top w:val="none" w:sz="0" w:space="0" w:color="auto"/>
        <w:left w:val="none" w:sz="0" w:space="0" w:color="auto"/>
        <w:bottom w:val="none" w:sz="0" w:space="0" w:color="auto"/>
        <w:right w:val="none" w:sz="0" w:space="0" w:color="auto"/>
      </w:divBdr>
    </w:div>
    <w:div w:id="1559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2101</TotalTime>
  <Pages>7</Pages>
  <Words>7949</Words>
  <Characters>4531</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Egils Bariss</cp:lastModifiedBy>
  <cp:revision>163</cp:revision>
  <cp:lastPrinted>2021-03-22T06:20:00Z</cp:lastPrinted>
  <dcterms:created xsi:type="dcterms:W3CDTF">2021-11-12T13:19:00Z</dcterms:created>
  <dcterms:modified xsi:type="dcterms:W3CDTF">2022-12-30T09:59:00Z</dcterms:modified>
</cp:coreProperties>
</file>